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D742" w14:textId="297F199F" w:rsidR="002076EE" w:rsidRDefault="002076EE" w:rsidP="002076EE">
      <w:pPr>
        <w:spacing w:before="120" w:after="120"/>
        <w:jc w:val="center"/>
        <w:rPr>
          <w:rFonts w:ascii="Times New Roman" w:hAnsi="Times New Roman" w:cs="Times New Roman"/>
          <w:b/>
          <w:sz w:val="24"/>
          <w:szCs w:val="24"/>
        </w:rPr>
      </w:pPr>
      <w:r w:rsidRPr="002076EE">
        <w:rPr>
          <w:rFonts w:ascii="Times New Roman" w:hAnsi="Times New Roman" w:cs="Times New Roman"/>
          <w:b/>
          <w:sz w:val="24"/>
          <w:szCs w:val="24"/>
        </w:rPr>
        <w:t>МУНИЦИПАЛЬНОЕ БЮДЖЕТНОЕ ДОШКОЛЬНОЕ ОБРАЗОВАТЕЛЬНОЕ УЧРЕЖДЕНИЕ "ДЕТСКИЙ САД "ЗОРЕНЬКА" КУРЬИНСКОГО РАЙОНА АЛТАЙСКОГО КРАЯ, ИНН 2254002622</w:t>
      </w:r>
    </w:p>
    <w:p w14:paraId="1A16770B" w14:textId="77777777" w:rsidR="002076EE" w:rsidRPr="00204A1A" w:rsidRDefault="002076EE" w:rsidP="002076EE">
      <w:pPr>
        <w:pStyle w:val="a3"/>
        <w:spacing w:before="0" w:beforeAutospacing="0" w:after="0" w:afterAutospacing="0"/>
        <w:jc w:val="center"/>
        <w:rPr>
          <w:sz w:val="20"/>
          <w:szCs w:val="20"/>
        </w:rPr>
      </w:pPr>
      <w:bookmarkStart w:id="0" w:name="_Hlk189197963"/>
      <w:bookmarkStart w:id="1" w:name="_Hlk179955699"/>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2076EE" w:rsidRPr="00204A1A" w14:paraId="15DF3EDD" w14:textId="77777777" w:rsidTr="009B4462">
        <w:trPr>
          <w:trHeight w:val="20"/>
          <w:tblHeader/>
        </w:trPr>
        <w:tc>
          <w:tcPr>
            <w:tcW w:w="1747" w:type="dxa"/>
            <w:tcBorders>
              <w:bottom w:val="single" w:sz="4" w:space="0" w:color="auto"/>
            </w:tcBorders>
            <w:tcMar>
              <w:top w:w="0" w:type="dxa"/>
              <w:left w:w="45" w:type="dxa"/>
              <w:bottom w:w="0" w:type="dxa"/>
              <w:right w:w="45" w:type="dxa"/>
            </w:tcMar>
            <w:vAlign w:val="center"/>
            <w:hideMark/>
          </w:tcPr>
          <w:p w14:paraId="6AE19418"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6AFB5846"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47766380"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23D3F8E6"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16004967"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240CB096" w14:textId="77777777" w:rsidR="002076EE" w:rsidRPr="00204A1A" w:rsidRDefault="002076EE" w:rsidP="009B4462">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2076EE" w:rsidRPr="00204A1A" w14:paraId="6B5EB3FD" w14:textId="77777777" w:rsidTr="00834BAD">
        <w:trPr>
          <w:trHeight w:val="64"/>
        </w:trPr>
        <w:tc>
          <w:tcPr>
            <w:tcW w:w="1747" w:type="dxa"/>
            <w:tcBorders>
              <w:bottom w:val="single" w:sz="4" w:space="0" w:color="auto"/>
            </w:tcBorders>
            <w:tcMar>
              <w:top w:w="0" w:type="dxa"/>
              <w:left w:w="45" w:type="dxa"/>
              <w:bottom w:w="0" w:type="dxa"/>
              <w:right w:w="45" w:type="dxa"/>
            </w:tcMar>
            <w:vAlign w:val="bottom"/>
          </w:tcPr>
          <w:p w14:paraId="307B6BFE" w14:textId="6C6A56D6" w:rsidR="002076EE" w:rsidRPr="00204A1A" w:rsidRDefault="002076EE" w:rsidP="002076EE">
            <w:pPr>
              <w:spacing w:after="0"/>
              <w:jc w:val="center"/>
              <w:rPr>
                <w:rFonts w:ascii="Times New Roman" w:hAnsi="Times New Roman" w:cs="Times New Roman"/>
                <w:sz w:val="20"/>
                <w:szCs w:val="20"/>
              </w:rPr>
            </w:pPr>
            <w:r>
              <w:t>95,4</w:t>
            </w:r>
          </w:p>
        </w:tc>
        <w:tc>
          <w:tcPr>
            <w:tcW w:w="1748" w:type="dxa"/>
            <w:tcBorders>
              <w:bottom w:val="single" w:sz="4" w:space="0" w:color="auto"/>
            </w:tcBorders>
            <w:tcMar>
              <w:top w:w="0" w:type="dxa"/>
              <w:left w:w="45" w:type="dxa"/>
              <w:bottom w:w="0" w:type="dxa"/>
              <w:right w:w="45" w:type="dxa"/>
            </w:tcMar>
            <w:vAlign w:val="bottom"/>
          </w:tcPr>
          <w:p w14:paraId="09EAC299" w14:textId="46925185" w:rsidR="002076EE" w:rsidRPr="00204A1A" w:rsidRDefault="002076EE" w:rsidP="002076EE">
            <w:pPr>
              <w:spacing w:after="0"/>
              <w:jc w:val="center"/>
              <w:rPr>
                <w:rFonts w:ascii="Times New Roman" w:hAnsi="Times New Roman" w:cs="Times New Roman"/>
                <w:sz w:val="20"/>
                <w:szCs w:val="20"/>
              </w:rPr>
            </w:pPr>
            <w:r>
              <w:t>100</w:t>
            </w:r>
          </w:p>
        </w:tc>
        <w:tc>
          <w:tcPr>
            <w:tcW w:w="1747" w:type="dxa"/>
            <w:tcBorders>
              <w:bottom w:val="single" w:sz="4" w:space="0" w:color="auto"/>
            </w:tcBorders>
            <w:tcMar>
              <w:top w:w="0" w:type="dxa"/>
              <w:left w:w="45" w:type="dxa"/>
              <w:bottom w:w="0" w:type="dxa"/>
              <w:right w:w="45" w:type="dxa"/>
            </w:tcMar>
            <w:vAlign w:val="bottom"/>
          </w:tcPr>
          <w:p w14:paraId="0E381A76" w14:textId="764E25DE" w:rsidR="002076EE" w:rsidRPr="00204A1A" w:rsidRDefault="002076EE" w:rsidP="002076EE">
            <w:pPr>
              <w:spacing w:after="0"/>
              <w:jc w:val="center"/>
              <w:rPr>
                <w:rFonts w:ascii="Times New Roman" w:hAnsi="Times New Roman" w:cs="Times New Roman"/>
                <w:sz w:val="20"/>
                <w:szCs w:val="20"/>
              </w:rPr>
            </w:pPr>
            <w:r>
              <w:t>80</w:t>
            </w:r>
          </w:p>
        </w:tc>
        <w:tc>
          <w:tcPr>
            <w:tcW w:w="1748" w:type="dxa"/>
            <w:tcBorders>
              <w:bottom w:val="single" w:sz="4" w:space="0" w:color="auto"/>
            </w:tcBorders>
            <w:tcMar>
              <w:top w:w="0" w:type="dxa"/>
              <w:left w:w="45" w:type="dxa"/>
              <w:bottom w:w="0" w:type="dxa"/>
              <w:right w:w="45" w:type="dxa"/>
            </w:tcMar>
            <w:vAlign w:val="bottom"/>
          </w:tcPr>
          <w:p w14:paraId="195BE129" w14:textId="2F0FAB96" w:rsidR="002076EE" w:rsidRPr="00204A1A" w:rsidRDefault="002076EE" w:rsidP="002076EE">
            <w:pPr>
              <w:spacing w:after="0"/>
              <w:jc w:val="center"/>
              <w:rPr>
                <w:rFonts w:ascii="Times New Roman" w:hAnsi="Times New Roman" w:cs="Times New Roman"/>
                <w:sz w:val="20"/>
                <w:szCs w:val="20"/>
              </w:rPr>
            </w:pPr>
            <w:r>
              <w:t>100</w:t>
            </w:r>
          </w:p>
        </w:tc>
        <w:tc>
          <w:tcPr>
            <w:tcW w:w="1747" w:type="dxa"/>
            <w:tcBorders>
              <w:bottom w:val="single" w:sz="4" w:space="0" w:color="auto"/>
            </w:tcBorders>
            <w:tcMar>
              <w:top w:w="0" w:type="dxa"/>
              <w:left w:w="45" w:type="dxa"/>
              <w:bottom w:w="0" w:type="dxa"/>
              <w:right w:w="45" w:type="dxa"/>
            </w:tcMar>
            <w:vAlign w:val="bottom"/>
          </w:tcPr>
          <w:p w14:paraId="74D98F86" w14:textId="07366FBD" w:rsidR="002076EE" w:rsidRPr="00204A1A" w:rsidRDefault="002076EE" w:rsidP="002076EE">
            <w:pPr>
              <w:spacing w:after="0"/>
              <w:jc w:val="center"/>
              <w:rPr>
                <w:rFonts w:ascii="Times New Roman" w:hAnsi="Times New Roman" w:cs="Times New Roman"/>
                <w:sz w:val="20"/>
                <w:szCs w:val="20"/>
              </w:rPr>
            </w:pPr>
            <w:r>
              <w:t>96,5</w:t>
            </w:r>
          </w:p>
        </w:tc>
        <w:tc>
          <w:tcPr>
            <w:tcW w:w="1748" w:type="dxa"/>
            <w:tcBorders>
              <w:bottom w:val="single" w:sz="4" w:space="0" w:color="auto"/>
            </w:tcBorders>
            <w:tcMar>
              <w:top w:w="0" w:type="dxa"/>
              <w:left w:w="45" w:type="dxa"/>
              <w:bottom w:w="0" w:type="dxa"/>
              <w:right w:w="45" w:type="dxa"/>
            </w:tcMar>
            <w:vAlign w:val="bottom"/>
          </w:tcPr>
          <w:p w14:paraId="5963F945" w14:textId="4E695BC2" w:rsidR="002076EE" w:rsidRPr="00204A1A" w:rsidRDefault="002076EE" w:rsidP="002076EE">
            <w:pPr>
              <w:spacing w:after="0"/>
              <w:jc w:val="center"/>
              <w:rPr>
                <w:rFonts w:ascii="Times New Roman" w:hAnsi="Times New Roman" w:cs="Times New Roman"/>
                <w:sz w:val="20"/>
                <w:szCs w:val="20"/>
              </w:rPr>
            </w:pPr>
            <w:r>
              <w:t>94,38</w:t>
            </w:r>
          </w:p>
        </w:tc>
      </w:tr>
      <w:tr w:rsidR="002076EE" w:rsidRPr="00204A1A" w14:paraId="4F6EDBA0" w14:textId="77777777" w:rsidTr="009B446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2B2BEEA4" w14:textId="77777777" w:rsidR="002076EE" w:rsidRPr="00204A1A" w:rsidRDefault="002076EE" w:rsidP="009B4462">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6AEC5EFE" w14:textId="77777777" w:rsidR="002076EE" w:rsidRPr="00204A1A" w:rsidRDefault="002076EE" w:rsidP="002076EE">
      <w:pPr>
        <w:pStyle w:val="a3"/>
        <w:spacing w:before="120" w:beforeAutospacing="0" w:after="120" w:afterAutospacing="0"/>
        <w:rPr>
          <w:i/>
          <w:iCs/>
        </w:rPr>
      </w:pPr>
      <w:r w:rsidRPr="00204A1A">
        <w:rPr>
          <w:i/>
          <w:iCs/>
        </w:rPr>
        <w:t>Замечания и рекомендации</w:t>
      </w:r>
    </w:p>
    <w:p w14:paraId="09051643" w14:textId="77777777" w:rsidR="002076EE" w:rsidRPr="00204A1A" w:rsidRDefault="002076EE" w:rsidP="002076EE">
      <w:pPr>
        <w:pStyle w:val="a3"/>
        <w:spacing w:before="0" w:beforeAutospacing="0" w:after="0" w:afterAutospacing="0"/>
        <w:jc w:val="both"/>
      </w:pPr>
      <w:bookmarkStart w:id="2" w:name="_Hlk189197474"/>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333AFAE" w14:textId="77777777" w:rsidR="002076EE" w:rsidRPr="00204A1A" w:rsidRDefault="002076EE" w:rsidP="002076EE">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50"/>
      </w:tblGrid>
      <w:tr w:rsidR="002076EE" w:rsidRPr="002076EE" w14:paraId="1CE8238A"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EB7A6"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и функционирование раздела «Часто задаваемые вопросы»</w:t>
            </w:r>
          </w:p>
        </w:tc>
      </w:tr>
      <w:tr w:rsidR="002076EE" w:rsidRPr="002076EE" w14:paraId="1C5A639F"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A81C82"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2076EE" w:rsidRPr="002076EE" w14:paraId="40C3E131"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AC8DAC"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2076EE" w:rsidRPr="002076EE" w14:paraId="45DAE490"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A2E93F"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об учебных планах с приложением их копий</w:t>
            </w:r>
          </w:p>
        </w:tc>
      </w:tr>
      <w:tr w:rsidR="002076EE" w:rsidRPr="002076EE" w14:paraId="20817635"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F3782"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2076EE" w:rsidRPr="002076EE" w14:paraId="27288192"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08C06"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календарных учебных графиках с приложением их копий</w:t>
            </w:r>
          </w:p>
        </w:tc>
      </w:tr>
      <w:tr w:rsidR="002076EE" w:rsidRPr="002076EE" w14:paraId="0189BA66"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FF8B24"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2076EE" w:rsidRPr="002076EE" w14:paraId="4698B887"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C09820"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2076EE" w:rsidRPr="002076EE" w14:paraId="52439A65"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EBDB29"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2076EE" w:rsidRPr="002076EE" w14:paraId="04428902"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87011E"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поступлении финансовых и материальных средств и об их расходовании по итогам финансового года</w:t>
            </w:r>
          </w:p>
        </w:tc>
      </w:tr>
      <w:tr w:rsidR="002076EE" w:rsidRPr="002076EE" w14:paraId="0D2FD68C"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8ED28B"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 xml:space="preserve">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w:t>
            </w:r>
            <w:r w:rsidRPr="002076EE">
              <w:rPr>
                <w:rFonts w:ascii="Times New Roman" w:eastAsia="Times New Roman" w:hAnsi="Times New Roman" w:cs="Times New Roman"/>
                <w:sz w:val="24"/>
                <w:szCs w:val="24"/>
                <w:lang w:eastAsia="ru-RU"/>
              </w:rPr>
              <w:lastRenderedPageBreak/>
              <w:t>счет средств физических и (или) юридических лиц) (перевода) по каждой образовательной программе,</w:t>
            </w:r>
          </w:p>
        </w:tc>
      </w:tr>
    </w:tbl>
    <w:p w14:paraId="187C4EB0" w14:textId="77777777" w:rsidR="002076EE" w:rsidRPr="00204A1A" w:rsidRDefault="002076EE" w:rsidP="002076EE">
      <w:pPr>
        <w:pStyle w:val="a3"/>
        <w:spacing w:before="0" w:beforeAutospacing="0" w:after="0" w:afterAutospacing="0"/>
        <w:jc w:val="both"/>
        <w:rPr>
          <w:b/>
          <w:bCs/>
        </w:rPr>
      </w:pPr>
      <w:r w:rsidRPr="00204A1A">
        <w:rPr>
          <w:b/>
          <w:bCs/>
        </w:rPr>
        <w:lastRenderedPageBreak/>
        <w:t>Стенд:</w:t>
      </w:r>
    </w:p>
    <w:p w14:paraId="73E36DD5" w14:textId="77777777" w:rsidR="002076EE" w:rsidRPr="00204A1A" w:rsidRDefault="002076EE" w:rsidP="002076EE">
      <w:pPr>
        <w:pStyle w:val="a3"/>
        <w:spacing w:before="0" w:beforeAutospacing="0" w:after="0" w:afterAutospacing="0"/>
        <w:jc w:val="both"/>
      </w:pPr>
      <w:r w:rsidRPr="00204A1A">
        <w:t>Недостатки не выявлены</w:t>
      </w:r>
    </w:p>
    <w:p w14:paraId="76F9718C" w14:textId="77777777" w:rsidR="002076EE" w:rsidRPr="00204A1A" w:rsidRDefault="002076EE" w:rsidP="002076EE">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076EE" w:rsidRPr="002076EE" w14:paraId="75A4D15F"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bookmarkEnd w:id="0"/>
          <w:bookmarkEnd w:id="2"/>
          <w:p w14:paraId="51F9C26E"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сменных кресел-колясок</w:t>
            </w:r>
          </w:p>
        </w:tc>
      </w:tr>
      <w:tr w:rsidR="002076EE" w:rsidRPr="002076EE" w14:paraId="785FBD9B"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11A6E"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076EE" w:rsidRPr="002076EE" w14:paraId="0D1584DB"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F9E6BD"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076EE" w:rsidRPr="002076EE" w14:paraId="5F2451A8"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966EC6"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tc>
      </w:tr>
      <w:tr w:rsidR="002076EE" w:rsidRPr="002076EE" w14:paraId="1340B500"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5D8EEC"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2076EE">
              <w:rPr>
                <w:rFonts w:ascii="Times New Roman" w:eastAsia="Times New Roman" w:hAnsi="Times New Roman" w:cs="Times New Roman"/>
                <w:sz w:val="24"/>
                <w:szCs w:val="24"/>
                <w:lang w:eastAsia="ru-RU"/>
              </w:rPr>
              <w:t>тифлосурдопереводчика</w:t>
            </w:r>
            <w:proofErr w:type="spellEnd"/>
            <w:r w:rsidRPr="002076EE">
              <w:rPr>
                <w:rFonts w:ascii="Times New Roman" w:eastAsia="Times New Roman" w:hAnsi="Times New Roman" w:cs="Times New Roman"/>
                <w:sz w:val="24"/>
                <w:szCs w:val="24"/>
                <w:lang w:eastAsia="ru-RU"/>
              </w:rPr>
              <w:t>)</w:t>
            </w:r>
          </w:p>
        </w:tc>
      </w:tr>
      <w:tr w:rsidR="002076EE" w:rsidRPr="002076EE" w14:paraId="40F0D028"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6C7C7E"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076EE" w:rsidRPr="002076EE" w14:paraId="30BE57AE"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6E54F6"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60F07694" w14:textId="77777777" w:rsidR="002076EE" w:rsidRPr="00204A1A" w:rsidRDefault="002076EE" w:rsidP="002076EE">
      <w:pPr>
        <w:pStyle w:val="a3"/>
        <w:spacing w:before="0" w:beforeAutospacing="0" w:after="0" w:afterAutospacing="0"/>
        <w:rPr>
          <w:b/>
          <w:bCs/>
        </w:rPr>
      </w:pPr>
      <w:bookmarkStart w:id="3" w:name="_Hlk189198190"/>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0401F0C6" w14:textId="77777777" w:rsidR="002076EE" w:rsidRPr="00204A1A" w:rsidRDefault="002076EE" w:rsidP="002076EE">
      <w:pPr>
        <w:pStyle w:val="a3"/>
        <w:spacing w:before="0" w:beforeAutospacing="0" w:after="0" w:afterAutospacing="0"/>
      </w:pPr>
      <w:r w:rsidRPr="00204A1A">
        <w:t>«Комфортность условий, в которых осуществляется образовательная деятельность»</w:t>
      </w:r>
    </w:p>
    <w:p w14:paraId="597E89B6" w14:textId="77777777" w:rsidR="002076EE" w:rsidRPr="00204A1A" w:rsidRDefault="002076EE" w:rsidP="002076EE">
      <w:pPr>
        <w:pStyle w:val="a3"/>
        <w:spacing w:before="0" w:beforeAutospacing="0" w:after="0" w:afterAutospacing="0"/>
      </w:pPr>
      <w:r w:rsidRPr="00204A1A">
        <w:t>«Доброжелательность, вежливость работников организации»</w:t>
      </w:r>
    </w:p>
    <w:p w14:paraId="6675E448" w14:textId="77777777" w:rsidR="002076EE" w:rsidRPr="00204A1A" w:rsidRDefault="002076EE" w:rsidP="002076EE">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bookmarkEnd w:id="1"/>
    <w:bookmarkEnd w:id="3"/>
    <w:p w14:paraId="219CDC7D" w14:textId="53C37DD7" w:rsidR="002076EE" w:rsidRDefault="002076EE" w:rsidP="002076EE">
      <w:pPr>
        <w:spacing w:before="120" w:after="120"/>
        <w:jc w:val="center"/>
        <w:rPr>
          <w:rFonts w:ascii="Times New Roman" w:hAnsi="Times New Roman" w:cs="Times New Roman"/>
          <w:b/>
          <w:sz w:val="24"/>
          <w:szCs w:val="24"/>
        </w:rPr>
      </w:pPr>
      <w:r w:rsidRPr="002076EE">
        <w:rPr>
          <w:rFonts w:ascii="Times New Roman" w:hAnsi="Times New Roman" w:cs="Times New Roman"/>
          <w:b/>
          <w:sz w:val="24"/>
          <w:szCs w:val="24"/>
        </w:rPr>
        <w:t>МУНИЦИПАЛЬНОЕ КАЗЁННОЕ ОБЩЕОБРАЗОВАТЕЛЬНОЕ УЧРЕЖДЕНИЕ "КОЛЫВАНСКАЯ СРЕДНЯЯ ОБЩЕОБРАЗОВАТЕЛЬНАЯ ШКОЛА" КУРЬИНСКОГО РАЙОНА АЛТАЙСКОГО КРАЯ, ИНН 2254002573</w:t>
      </w:r>
    </w:p>
    <w:p w14:paraId="059A4A90" w14:textId="77777777" w:rsidR="002076EE" w:rsidRPr="00204A1A" w:rsidRDefault="002076EE" w:rsidP="002076EE">
      <w:pPr>
        <w:pStyle w:val="a3"/>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2076EE" w:rsidRPr="00204A1A" w14:paraId="7EFCA144" w14:textId="77777777" w:rsidTr="009B4462">
        <w:trPr>
          <w:trHeight w:val="20"/>
          <w:tblHeader/>
        </w:trPr>
        <w:tc>
          <w:tcPr>
            <w:tcW w:w="1747" w:type="dxa"/>
            <w:tcBorders>
              <w:bottom w:val="single" w:sz="4" w:space="0" w:color="auto"/>
            </w:tcBorders>
            <w:tcMar>
              <w:top w:w="0" w:type="dxa"/>
              <w:left w:w="45" w:type="dxa"/>
              <w:bottom w:w="0" w:type="dxa"/>
              <w:right w:w="45" w:type="dxa"/>
            </w:tcMar>
            <w:vAlign w:val="center"/>
            <w:hideMark/>
          </w:tcPr>
          <w:p w14:paraId="0B2B3B66"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14927DAB"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52EBB2C8"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37367C32"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40476653"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0E2D6808" w14:textId="77777777" w:rsidR="002076EE" w:rsidRPr="00204A1A" w:rsidRDefault="002076EE" w:rsidP="009B4462">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2076EE" w:rsidRPr="00204A1A" w14:paraId="1A29C6E3" w14:textId="77777777" w:rsidTr="00A02E31">
        <w:trPr>
          <w:trHeight w:val="64"/>
        </w:trPr>
        <w:tc>
          <w:tcPr>
            <w:tcW w:w="1747" w:type="dxa"/>
            <w:tcBorders>
              <w:bottom w:val="single" w:sz="4" w:space="0" w:color="auto"/>
            </w:tcBorders>
            <w:tcMar>
              <w:top w:w="0" w:type="dxa"/>
              <w:left w:w="45" w:type="dxa"/>
              <w:bottom w:w="0" w:type="dxa"/>
              <w:right w:w="45" w:type="dxa"/>
            </w:tcMar>
            <w:vAlign w:val="bottom"/>
          </w:tcPr>
          <w:p w14:paraId="3CC3ADE8" w14:textId="4C17AA3C" w:rsidR="002076EE" w:rsidRPr="00204A1A" w:rsidRDefault="002076EE" w:rsidP="002076EE">
            <w:pPr>
              <w:spacing w:after="0"/>
              <w:jc w:val="center"/>
              <w:rPr>
                <w:rFonts w:ascii="Times New Roman" w:hAnsi="Times New Roman" w:cs="Times New Roman"/>
                <w:sz w:val="20"/>
                <w:szCs w:val="20"/>
              </w:rPr>
            </w:pPr>
            <w:r>
              <w:t>98,1</w:t>
            </w:r>
          </w:p>
        </w:tc>
        <w:tc>
          <w:tcPr>
            <w:tcW w:w="1748" w:type="dxa"/>
            <w:tcBorders>
              <w:bottom w:val="single" w:sz="4" w:space="0" w:color="auto"/>
            </w:tcBorders>
            <w:tcMar>
              <w:top w:w="0" w:type="dxa"/>
              <w:left w:w="45" w:type="dxa"/>
              <w:bottom w:w="0" w:type="dxa"/>
              <w:right w:w="45" w:type="dxa"/>
            </w:tcMar>
            <w:vAlign w:val="bottom"/>
          </w:tcPr>
          <w:p w14:paraId="39F36F07" w14:textId="42EAA2ED" w:rsidR="002076EE" w:rsidRPr="00204A1A" w:rsidRDefault="002076EE" w:rsidP="002076EE">
            <w:pPr>
              <w:spacing w:after="0"/>
              <w:jc w:val="center"/>
              <w:rPr>
                <w:rFonts w:ascii="Times New Roman" w:hAnsi="Times New Roman" w:cs="Times New Roman"/>
                <w:sz w:val="20"/>
                <w:szCs w:val="20"/>
              </w:rPr>
            </w:pPr>
            <w:r>
              <w:t>98</w:t>
            </w:r>
          </w:p>
        </w:tc>
        <w:tc>
          <w:tcPr>
            <w:tcW w:w="1747" w:type="dxa"/>
            <w:tcBorders>
              <w:bottom w:val="single" w:sz="4" w:space="0" w:color="auto"/>
            </w:tcBorders>
            <w:tcMar>
              <w:top w:w="0" w:type="dxa"/>
              <w:left w:w="45" w:type="dxa"/>
              <w:bottom w:w="0" w:type="dxa"/>
              <w:right w:w="45" w:type="dxa"/>
            </w:tcMar>
            <w:vAlign w:val="bottom"/>
          </w:tcPr>
          <w:p w14:paraId="4AF73FE7" w14:textId="3E7943DA" w:rsidR="002076EE" w:rsidRPr="00204A1A" w:rsidRDefault="002076EE" w:rsidP="002076EE">
            <w:pPr>
              <w:spacing w:after="0"/>
              <w:jc w:val="center"/>
              <w:rPr>
                <w:rFonts w:ascii="Times New Roman" w:hAnsi="Times New Roman" w:cs="Times New Roman"/>
                <w:sz w:val="20"/>
                <w:szCs w:val="20"/>
              </w:rPr>
            </w:pPr>
            <w:r>
              <w:t>86</w:t>
            </w:r>
          </w:p>
        </w:tc>
        <w:tc>
          <w:tcPr>
            <w:tcW w:w="1748" w:type="dxa"/>
            <w:tcBorders>
              <w:bottom w:val="single" w:sz="4" w:space="0" w:color="auto"/>
            </w:tcBorders>
            <w:tcMar>
              <w:top w:w="0" w:type="dxa"/>
              <w:left w:w="45" w:type="dxa"/>
              <w:bottom w:w="0" w:type="dxa"/>
              <w:right w:w="45" w:type="dxa"/>
            </w:tcMar>
            <w:vAlign w:val="bottom"/>
          </w:tcPr>
          <w:p w14:paraId="0A5B4B07" w14:textId="4D2CCF4C" w:rsidR="002076EE" w:rsidRPr="00204A1A" w:rsidRDefault="002076EE" w:rsidP="002076EE">
            <w:pPr>
              <w:spacing w:after="0"/>
              <w:jc w:val="center"/>
              <w:rPr>
                <w:rFonts w:ascii="Times New Roman" w:hAnsi="Times New Roman" w:cs="Times New Roman"/>
                <w:sz w:val="20"/>
                <w:szCs w:val="20"/>
              </w:rPr>
            </w:pPr>
            <w:r>
              <w:t>99,2</w:t>
            </w:r>
          </w:p>
        </w:tc>
        <w:tc>
          <w:tcPr>
            <w:tcW w:w="1747" w:type="dxa"/>
            <w:tcBorders>
              <w:bottom w:val="single" w:sz="4" w:space="0" w:color="auto"/>
            </w:tcBorders>
            <w:tcMar>
              <w:top w:w="0" w:type="dxa"/>
              <w:left w:w="45" w:type="dxa"/>
              <w:bottom w:w="0" w:type="dxa"/>
              <w:right w:w="45" w:type="dxa"/>
            </w:tcMar>
            <w:vAlign w:val="bottom"/>
          </w:tcPr>
          <w:p w14:paraId="6B59F14E" w14:textId="4B196CED" w:rsidR="002076EE" w:rsidRPr="00204A1A" w:rsidRDefault="002076EE" w:rsidP="002076EE">
            <w:pPr>
              <w:spacing w:after="0"/>
              <w:jc w:val="center"/>
              <w:rPr>
                <w:rFonts w:ascii="Times New Roman" w:hAnsi="Times New Roman" w:cs="Times New Roman"/>
                <w:sz w:val="20"/>
                <w:szCs w:val="20"/>
              </w:rPr>
            </w:pPr>
            <w:r>
              <w:t>99,6</w:t>
            </w:r>
          </w:p>
        </w:tc>
        <w:tc>
          <w:tcPr>
            <w:tcW w:w="1748" w:type="dxa"/>
            <w:tcBorders>
              <w:bottom w:val="single" w:sz="4" w:space="0" w:color="auto"/>
            </w:tcBorders>
            <w:tcMar>
              <w:top w:w="0" w:type="dxa"/>
              <w:left w:w="45" w:type="dxa"/>
              <w:bottom w:w="0" w:type="dxa"/>
              <w:right w:w="45" w:type="dxa"/>
            </w:tcMar>
            <w:vAlign w:val="bottom"/>
          </w:tcPr>
          <w:p w14:paraId="748B2C27" w14:textId="2974A387" w:rsidR="002076EE" w:rsidRPr="00204A1A" w:rsidRDefault="002076EE" w:rsidP="002076EE">
            <w:pPr>
              <w:spacing w:after="0"/>
              <w:jc w:val="center"/>
              <w:rPr>
                <w:rFonts w:ascii="Times New Roman" w:hAnsi="Times New Roman" w:cs="Times New Roman"/>
                <w:sz w:val="20"/>
                <w:szCs w:val="20"/>
              </w:rPr>
            </w:pPr>
            <w:r>
              <w:t>96,18</w:t>
            </w:r>
          </w:p>
        </w:tc>
      </w:tr>
      <w:tr w:rsidR="002076EE" w:rsidRPr="00204A1A" w14:paraId="06D7DA05" w14:textId="77777777" w:rsidTr="009B446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4FBFA989" w14:textId="77777777" w:rsidR="002076EE" w:rsidRPr="00204A1A" w:rsidRDefault="002076EE" w:rsidP="009B4462">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21D39EDA" w14:textId="77777777" w:rsidR="002076EE" w:rsidRPr="00204A1A" w:rsidRDefault="002076EE" w:rsidP="002076EE">
      <w:pPr>
        <w:pStyle w:val="a3"/>
        <w:spacing w:before="120" w:beforeAutospacing="0" w:after="120" w:afterAutospacing="0"/>
        <w:rPr>
          <w:i/>
          <w:iCs/>
        </w:rPr>
      </w:pPr>
      <w:r w:rsidRPr="00204A1A">
        <w:rPr>
          <w:i/>
          <w:iCs/>
        </w:rPr>
        <w:t>Замечания и рекомендации</w:t>
      </w:r>
    </w:p>
    <w:p w14:paraId="4E81CB0A" w14:textId="77777777" w:rsidR="002076EE" w:rsidRPr="00204A1A" w:rsidRDefault="002076EE" w:rsidP="002076EE">
      <w:pPr>
        <w:pStyle w:val="a3"/>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4572129" w14:textId="77777777" w:rsidR="002076EE" w:rsidRPr="00204A1A" w:rsidRDefault="002076EE" w:rsidP="002076EE">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50"/>
      </w:tblGrid>
      <w:tr w:rsidR="002076EE" w:rsidRPr="002076EE" w14:paraId="7CD76433"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074B0F"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и функционирование раздела «Часто задаваемые вопросы»</w:t>
            </w:r>
          </w:p>
        </w:tc>
      </w:tr>
      <w:tr w:rsidR="002076EE" w:rsidRPr="002076EE" w14:paraId="260945AB"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2BEBFD"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 xml:space="preserve">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w:t>
            </w:r>
            <w:r w:rsidRPr="002076EE">
              <w:rPr>
                <w:rFonts w:ascii="Times New Roman" w:eastAsia="Times New Roman" w:hAnsi="Times New Roman" w:cs="Times New Roman"/>
                <w:sz w:val="24"/>
                <w:szCs w:val="24"/>
                <w:lang w:eastAsia="ru-RU"/>
              </w:rPr>
              <w:lastRenderedPageBreak/>
              <w:t>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2076EE" w:rsidRPr="002076EE" w14:paraId="5B18368B"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C2753B"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lastRenderedPageBreak/>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2076EE" w:rsidRPr="002076EE" w14:paraId="26D9479B"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F151BB"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об учебных планах с приложением их копий</w:t>
            </w:r>
          </w:p>
        </w:tc>
      </w:tr>
      <w:tr w:rsidR="002076EE" w:rsidRPr="002076EE" w14:paraId="30DF77E1"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CC286"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2076EE" w:rsidRPr="002076EE" w14:paraId="080599E4"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06CD7B"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2076EE" w:rsidRPr="002076EE" w14:paraId="03B29CEE"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D67C3"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02771433" w14:textId="77777777" w:rsidR="002076EE" w:rsidRPr="00204A1A" w:rsidRDefault="002076EE" w:rsidP="002076EE">
      <w:pPr>
        <w:pStyle w:val="a3"/>
        <w:spacing w:before="0" w:beforeAutospacing="0" w:after="0" w:afterAutospacing="0"/>
        <w:jc w:val="both"/>
        <w:rPr>
          <w:b/>
          <w:bCs/>
        </w:rPr>
      </w:pPr>
      <w:r w:rsidRPr="00204A1A">
        <w:rPr>
          <w:b/>
          <w:bCs/>
        </w:rPr>
        <w:t>Стенд:</w:t>
      </w:r>
    </w:p>
    <w:p w14:paraId="2D4E9590" w14:textId="77777777" w:rsidR="002076EE" w:rsidRPr="00204A1A" w:rsidRDefault="002076EE" w:rsidP="002076EE">
      <w:pPr>
        <w:pStyle w:val="a3"/>
        <w:spacing w:before="0" w:beforeAutospacing="0" w:after="0" w:afterAutospacing="0"/>
        <w:jc w:val="both"/>
      </w:pPr>
      <w:r w:rsidRPr="00204A1A">
        <w:t>Недостатки не выявлены</w:t>
      </w:r>
    </w:p>
    <w:p w14:paraId="3ACC6F29" w14:textId="77777777" w:rsidR="002076EE" w:rsidRPr="00204A1A" w:rsidRDefault="002076EE" w:rsidP="002076EE">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076EE" w:rsidRPr="002076EE" w14:paraId="1E1FC9B1"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908B4"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2076EE">
              <w:rPr>
                <w:rFonts w:ascii="Times New Roman" w:eastAsia="Times New Roman" w:hAnsi="Times New Roman" w:cs="Times New Roman"/>
                <w:sz w:val="24"/>
                <w:szCs w:val="24"/>
                <w:lang w:eastAsia="ru-RU"/>
              </w:rPr>
              <w:t>тифлосурдопереводчика</w:t>
            </w:r>
            <w:proofErr w:type="spellEnd"/>
            <w:r w:rsidRPr="002076EE">
              <w:rPr>
                <w:rFonts w:ascii="Times New Roman" w:eastAsia="Times New Roman" w:hAnsi="Times New Roman" w:cs="Times New Roman"/>
                <w:sz w:val="24"/>
                <w:szCs w:val="24"/>
                <w:lang w:eastAsia="ru-RU"/>
              </w:rPr>
              <w:t>)</w:t>
            </w:r>
          </w:p>
        </w:tc>
      </w:tr>
      <w:tr w:rsidR="002076EE" w:rsidRPr="002076EE" w14:paraId="6513F218"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95F25"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2B39967B" w14:textId="77777777" w:rsidR="002076EE" w:rsidRPr="00204A1A" w:rsidRDefault="002076EE" w:rsidP="002076EE">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5B4EB536" w14:textId="77777777" w:rsidR="002076EE" w:rsidRPr="00204A1A" w:rsidRDefault="002076EE" w:rsidP="002076EE">
      <w:pPr>
        <w:pStyle w:val="a3"/>
        <w:spacing w:before="0" w:beforeAutospacing="0" w:after="0" w:afterAutospacing="0"/>
      </w:pPr>
      <w:r w:rsidRPr="00204A1A">
        <w:t>«Комфортность условий, в которых осуществляется образовательная деятельность»</w:t>
      </w:r>
    </w:p>
    <w:p w14:paraId="758AD239" w14:textId="77777777" w:rsidR="002076EE" w:rsidRPr="00204A1A" w:rsidRDefault="002076EE" w:rsidP="002076EE">
      <w:pPr>
        <w:pStyle w:val="a3"/>
        <w:spacing w:before="0" w:beforeAutospacing="0" w:after="0" w:afterAutospacing="0"/>
      </w:pPr>
      <w:r w:rsidRPr="00204A1A">
        <w:t>«Доброжелательность, вежливость работников организации»</w:t>
      </w:r>
    </w:p>
    <w:p w14:paraId="69AFCD57" w14:textId="77777777" w:rsidR="002076EE" w:rsidRPr="00204A1A" w:rsidRDefault="002076EE" w:rsidP="002076EE">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19C37543" w14:textId="18656D88" w:rsidR="002076EE" w:rsidRDefault="002076EE" w:rsidP="002076EE">
      <w:pPr>
        <w:spacing w:before="120" w:after="120"/>
        <w:jc w:val="center"/>
        <w:rPr>
          <w:rFonts w:ascii="Times New Roman" w:hAnsi="Times New Roman" w:cs="Times New Roman"/>
          <w:b/>
          <w:sz w:val="24"/>
          <w:szCs w:val="24"/>
        </w:rPr>
      </w:pPr>
      <w:r w:rsidRPr="002076EE">
        <w:rPr>
          <w:rFonts w:ascii="Times New Roman" w:hAnsi="Times New Roman" w:cs="Times New Roman"/>
          <w:b/>
          <w:sz w:val="24"/>
          <w:szCs w:val="24"/>
        </w:rPr>
        <w:t>МУНИЦИПАЛЬНОЕ КАЗЕННОЕ ОБЩЕОБРАЗОВАТЕЛЬНОЕ УЧРЕЖДЕНИЕ "КРАСНОЗНАМЕНСКАЯ СРЕДНЯЯ ОБЩЕОБРАЗОВАТЕЛЬНАЯ ШКОЛА" КУРЬИНСКОГО РАЙОНА АЛТАЙСКОГО КРАЯ, ИНН 2254002598</w:t>
      </w:r>
    </w:p>
    <w:p w14:paraId="3C6E9B74" w14:textId="77777777" w:rsidR="002076EE" w:rsidRPr="00204A1A" w:rsidRDefault="002076EE" w:rsidP="002076EE">
      <w:pPr>
        <w:pStyle w:val="a3"/>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2076EE" w:rsidRPr="00204A1A" w14:paraId="6D491C1A" w14:textId="77777777" w:rsidTr="009B4462">
        <w:trPr>
          <w:trHeight w:val="20"/>
          <w:tblHeader/>
        </w:trPr>
        <w:tc>
          <w:tcPr>
            <w:tcW w:w="1747" w:type="dxa"/>
            <w:tcBorders>
              <w:bottom w:val="single" w:sz="4" w:space="0" w:color="auto"/>
            </w:tcBorders>
            <w:tcMar>
              <w:top w:w="0" w:type="dxa"/>
              <w:left w:w="45" w:type="dxa"/>
              <w:bottom w:w="0" w:type="dxa"/>
              <w:right w:w="45" w:type="dxa"/>
            </w:tcMar>
            <w:vAlign w:val="center"/>
            <w:hideMark/>
          </w:tcPr>
          <w:p w14:paraId="7A4E880E"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31C675E6"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25A5D94A"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668DB277"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65045D1D"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73751239" w14:textId="77777777" w:rsidR="002076EE" w:rsidRPr="00204A1A" w:rsidRDefault="002076EE" w:rsidP="009B4462">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2076EE" w:rsidRPr="00204A1A" w14:paraId="0D3EA734" w14:textId="77777777" w:rsidTr="0085751D">
        <w:trPr>
          <w:trHeight w:val="64"/>
        </w:trPr>
        <w:tc>
          <w:tcPr>
            <w:tcW w:w="1747" w:type="dxa"/>
            <w:tcBorders>
              <w:bottom w:val="single" w:sz="4" w:space="0" w:color="auto"/>
            </w:tcBorders>
            <w:tcMar>
              <w:top w:w="0" w:type="dxa"/>
              <w:left w:w="45" w:type="dxa"/>
              <w:bottom w:w="0" w:type="dxa"/>
              <w:right w:w="45" w:type="dxa"/>
            </w:tcMar>
            <w:vAlign w:val="bottom"/>
          </w:tcPr>
          <w:p w14:paraId="28C7F3FA" w14:textId="1C58E516" w:rsidR="002076EE" w:rsidRPr="00204A1A" w:rsidRDefault="002076EE" w:rsidP="002076EE">
            <w:pPr>
              <w:spacing w:after="0"/>
              <w:jc w:val="center"/>
              <w:rPr>
                <w:rFonts w:ascii="Times New Roman" w:hAnsi="Times New Roman" w:cs="Times New Roman"/>
                <w:sz w:val="20"/>
                <w:szCs w:val="20"/>
              </w:rPr>
            </w:pPr>
            <w:r>
              <w:t>93,5</w:t>
            </w:r>
          </w:p>
        </w:tc>
        <w:tc>
          <w:tcPr>
            <w:tcW w:w="1748" w:type="dxa"/>
            <w:tcBorders>
              <w:bottom w:val="single" w:sz="4" w:space="0" w:color="auto"/>
            </w:tcBorders>
            <w:tcMar>
              <w:top w:w="0" w:type="dxa"/>
              <w:left w:w="45" w:type="dxa"/>
              <w:bottom w:w="0" w:type="dxa"/>
              <w:right w:w="45" w:type="dxa"/>
            </w:tcMar>
            <w:vAlign w:val="bottom"/>
          </w:tcPr>
          <w:p w14:paraId="19E79244" w14:textId="1959435A" w:rsidR="002076EE" w:rsidRPr="00204A1A" w:rsidRDefault="002076EE" w:rsidP="002076EE">
            <w:pPr>
              <w:spacing w:after="0"/>
              <w:jc w:val="center"/>
              <w:rPr>
                <w:rFonts w:ascii="Times New Roman" w:hAnsi="Times New Roman" w:cs="Times New Roman"/>
                <w:sz w:val="20"/>
                <w:szCs w:val="20"/>
              </w:rPr>
            </w:pPr>
            <w:r>
              <w:t>85</w:t>
            </w:r>
          </w:p>
        </w:tc>
        <w:tc>
          <w:tcPr>
            <w:tcW w:w="1747" w:type="dxa"/>
            <w:tcBorders>
              <w:bottom w:val="single" w:sz="4" w:space="0" w:color="auto"/>
            </w:tcBorders>
            <w:tcMar>
              <w:top w:w="0" w:type="dxa"/>
              <w:left w:w="45" w:type="dxa"/>
              <w:bottom w:w="0" w:type="dxa"/>
              <w:right w:w="45" w:type="dxa"/>
            </w:tcMar>
            <w:vAlign w:val="bottom"/>
          </w:tcPr>
          <w:p w14:paraId="63E30960" w14:textId="10799CAE" w:rsidR="002076EE" w:rsidRPr="00204A1A" w:rsidRDefault="002076EE" w:rsidP="002076EE">
            <w:pPr>
              <w:spacing w:after="0"/>
              <w:jc w:val="center"/>
              <w:rPr>
                <w:rFonts w:ascii="Times New Roman" w:hAnsi="Times New Roman" w:cs="Times New Roman"/>
                <w:sz w:val="20"/>
                <w:szCs w:val="20"/>
              </w:rPr>
            </w:pPr>
            <w:r>
              <w:t>52</w:t>
            </w:r>
          </w:p>
        </w:tc>
        <w:tc>
          <w:tcPr>
            <w:tcW w:w="1748" w:type="dxa"/>
            <w:tcBorders>
              <w:bottom w:val="single" w:sz="4" w:space="0" w:color="auto"/>
            </w:tcBorders>
            <w:tcMar>
              <w:top w:w="0" w:type="dxa"/>
              <w:left w:w="45" w:type="dxa"/>
              <w:bottom w:w="0" w:type="dxa"/>
              <w:right w:w="45" w:type="dxa"/>
            </w:tcMar>
            <w:vAlign w:val="bottom"/>
          </w:tcPr>
          <w:p w14:paraId="17EB9D71" w14:textId="247C6F8B" w:rsidR="002076EE" w:rsidRPr="00204A1A" w:rsidRDefault="002076EE" w:rsidP="002076EE">
            <w:pPr>
              <w:spacing w:after="0"/>
              <w:jc w:val="center"/>
              <w:rPr>
                <w:rFonts w:ascii="Times New Roman" w:hAnsi="Times New Roman" w:cs="Times New Roman"/>
                <w:sz w:val="20"/>
                <w:szCs w:val="20"/>
              </w:rPr>
            </w:pPr>
            <w:r>
              <w:t>91,2</w:t>
            </w:r>
          </w:p>
        </w:tc>
        <w:tc>
          <w:tcPr>
            <w:tcW w:w="1747" w:type="dxa"/>
            <w:tcBorders>
              <w:bottom w:val="single" w:sz="4" w:space="0" w:color="auto"/>
            </w:tcBorders>
            <w:tcMar>
              <w:top w:w="0" w:type="dxa"/>
              <w:left w:w="45" w:type="dxa"/>
              <w:bottom w:w="0" w:type="dxa"/>
              <w:right w:w="45" w:type="dxa"/>
            </w:tcMar>
            <w:vAlign w:val="bottom"/>
          </w:tcPr>
          <w:p w14:paraId="4503AB4D" w14:textId="54CFE10A" w:rsidR="002076EE" w:rsidRPr="00204A1A" w:rsidRDefault="002076EE" w:rsidP="002076EE">
            <w:pPr>
              <w:spacing w:after="0"/>
              <w:jc w:val="center"/>
              <w:rPr>
                <w:rFonts w:ascii="Times New Roman" w:hAnsi="Times New Roman" w:cs="Times New Roman"/>
                <w:sz w:val="20"/>
                <w:szCs w:val="20"/>
              </w:rPr>
            </w:pPr>
            <w:r>
              <w:t>80,7</w:t>
            </w:r>
          </w:p>
        </w:tc>
        <w:tc>
          <w:tcPr>
            <w:tcW w:w="1748" w:type="dxa"/>
            <w:tcBorders>
              <w:bottom w:val="single" w:sz="4" w:space="0" w:color="auto"/>
            </w:tcBorders>
            <w:tcMar>
              <w:top w:w="0" w:type="dxa"/>
              <w:left w:w="45" w:type="dxa"/>
              <w:bottom w:w="0" w:type="dxa"/>
              <w:right w:w="45" w:type="dxa"/>
            </w:tcMar>
            <w:vAlign w:val="bottom"/>
          </w:tcPr>
          <w:p w14:paraId="38CF8C1B" w14:textId="45F929A7" w:rsidR="002076EE" w:rsidRPr="00204A1A" w:rsidRDefault="002076EE" w:rsidP="002076EE">
            <w:pPr>
              <w:spacing w:after="0"/>
              <w:jc w:val="center"/>
              <w:rPr>
                <w:rFonts w:ascii="Times New Roman" w:hAnsi="Times New Roman" w:cs="Times New Roman"/>
                <w:sz w:val="20"/>
                <w:szCs w:val="20"/>
              </w:rPr>
            </w:pPr>
            <w:r>
              <w:t>80,48</w:t>
            </w:r>
          </w:p>
        </w:tc>
      </w:tr>
      <w:tr w:rsidR="002076EE" w:rsidRPr="00204A1A" w14:paraId="3AD422CE" w14:textId="77777777" w:rsidTr="009B446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37A11CA1" w14:textId="77777777" w:rsidR="002076EE" w:rsidRPr="00204A1A" w:rsidRDefault="002076EE" w:rsidP="009B4462">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77481C43" w14:textId="77777777" w:rsidR="002076EE" w:rsidRPr="00204A1A" w:rsidRDefault="002076EE" w:rsidP="002076EE">
      <w:pPr>
        <w:pStyle w:val="a3"/>
        <w:spacing w:before="120" w:beforeAutospacing="0" w:after="120" w:afterAutospacing="0"/>
        <w:rPr>
          <w:i/>
          <w:iCs/>
        </w:rPr>
      </w:pPr>
      <w:r w:rsidRPr="00204A1A">
        <w:rPr>
          <w:i/>
          <w:iCs/>
        </w:rPr>
        <w:t>Замечания и рекомендации</w:t>
      </w:r>
    </w:p>
    <w:p w14:paraId="247137F8" w14:textId="77777777" w:rsidR="002076EE" w:rsidRPr="00204A1A" w:rsidRDefault="002076EE" w:rsidP="002076EE">
      <w:pPr>
        <w:pStyle w:val="a3"/>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67CE1DD" w14:textId="77777777" w:rsidR="002076EE" w:rsidRPr="00204A1A" w:rsidRDefault="002076EE" w:rsidP="002076EE">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50"/>
      </w:tblGrid>
      <w:tr w:rsidR="002076EE" w:rsidRPr="002076EE" w14:paraId="35CE0E9C"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5265F"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lastRenderedPageBreak/>
              <w:t>Наличие и функционирование раздела «Часто задаваемые вопросы»</w:t>
            </w:r>
          </w:p>
        </w:tc>
      </w:tr>
      <w:tr w:rsidR="002076EE" w:rsidRPr="002076EE" w14:paraId="2A5D73BF"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135981"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2076EE" w:rsidRPr="002076EE" w14:paraId="2A32BE7E"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2E1D9B"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2076EE" w:rsidRPr="002076EE" w14:paraId="03570F0F"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C2B2EC"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2076EE" w:rsidRPr="002076EE" w14:paraId="3E3D03AB"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E967B9"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2076EE" w:rsidRPr="002076EE" w14:paraId="50DBE618"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27A55"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2076EE" w:rsidRPr="002076EE" w14:paraId="52F5A32B"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17110B"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2076EE" w:rsidRPr="002076EE" w14:paraId="6981E300"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19019"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2076EE" w:rsidRPr="002076EE" w14:paraId="7223FCCE"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EE61A0"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12C7ABF4" w14:textId="77777777" w:rsidR="002076EE" w:rsidRPr="00204A1A" w:rsidRDefault="002076EE" w:rsidP="002076EE">
      <w:pPr>
        <w:pStyle w:val="a3"/>
        <w:spacing w:before="0" w:beforeAutospacing="0" w:after="0" w:afterAutospacing="0"/>
        <w:jc w:val="both"/>
        <w:rPr>
          <w:b/>
          <w:bCs/>
        </w:rPr>
      </w:pPr>
      <w:r w:rsidRPr="00204A1A">
        <w:rPr>
          <w:b/>
          <w:bCs/>
        </w:rPr>
        <w:t>Стенд:</w:t>
      </w:r>
    </w:p>
    <w:p w14:paraId="111C5F99" w14:textId="77777777" w:rsidR="002076EE" w:rsidRPr="00204A1A" w:rsidRDefault="002076EE" w:rsidP="002076EE">
      <w:pPr>
        <w:pStyle w:val="a3"/>
        <w:spacing w:before="0" w:beforeAutospacing="0" w:after="0" w:afterAutospacing="0"/>
        <w:jc w:val="both"/>
      </w:pPr>
      <w:r w:rsidRPr="00204A1A">
        <w:t>Недостатки не выявлены</w:t>
      </w:r>
    </w:p>
    <w:p w14:paraId="088C2DA7" w14:textId="77777777" w:rsidR="002076EE" w:rsidRPr="00204A1A" w:rsidRDefault="002076EE" w:rsidP="002076EE">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076EE" w:rsidRPr="002076EE" w14:paraId="42795BC7"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BEB6D8"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2076EE" w:rsidRPr="002076EE" w14:paraId="7DD6D5EB"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C2BCEE"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076EE" w:rsidRPr="002076EE" w14:paraId="745AF834"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D981F2"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2076EE" w:rsidRPr="002076EE" w14:paraId="1208DB21"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F0D42E"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сменных кресел-колясок</w:t>
            </w:r>
          </w:p>
        </w:tc>
      </w:tr>
      <w:tr w:rsidR="002076EE" w:rsidRPr="002076EE" w14:paraId="28C212B8"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8CB4279"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076EE" w:rsidRPr="002076EE" w14:paraId="2DF8AFB7"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54F2F0"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076EE" w:rsidRPr="002076EE" w14:paraId="31E41AE2"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79C0BE"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2076EE">
              <w:rPr>
                <w:rFonts w:ascii="Times New Roman" w:eastAsia="Times New Roman" w:hAnsi="Times New Roman" w:cs="Times New Roman"/>
                <w:sz w:val="24"/>
                <w:szCs w:val="24"/>
                <w:lang w:eastAsia="ru-RU"/>
              </w:rPr>
              <w:t>тифлосурдопереводчика</w:t>
            </w:r>
            <w:proofErr w:type="spellEnd"/>
            <w:r w:rsidRPr="002076EE">
              <w:rPr>
                <w:rFonts w:ascii="Times New Roman" w:eastAsia="Times New Roman" w:hAnsi="Times New Roman" w:cs="Times New Roman"/>
                <w:sz w:val="24"/>
                <w:szCs w:val="24"/>
                <w:lang w:eastAsia="ru-RU"/>
              </w:rPr>
              <w:t>)</w:t>
            </w:r>
          </w:p>
        </w:tc>
      </w:tr>
      <w:tr w:rsidR="002076EE" w:rsidRPr="002076EE" w14:paraId="5F25C7B1"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E80C1F"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076EE" w:rsidRPr="002076EE" w14:paraId="6678A49B"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6AC79D"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57E1E1A8" w14:textId="77777777" w:rsidR="002076EE" w:rsidRPr="00204A1A" w:rsidRDefault="002076EE" w:rsidP="002076EE">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0F9AC1DA" w14:textId="77777777" w:rsidR="002076EE" w:rsidRPr="00204A1A" w:rsidRDefault="002076EE" w:rsidP="002076EE">
      <w:pPr>
        <w:pStyle w:val="a3"/>
        <w:spacing w:before="0" w:beforeAutospacing="0" w:after="0" w:afterAutospacing="0"/>
      </w:pPr>
      <w:r w:rsidRPr="00204A1A">
        <w:t>«Комфортность условий, в которых осуществляется образовательная деятельность»</w:t>
      </w:r>
    </w:p>
    <w:p w14:paraId="3F0B772D" w14:textId="77777777" w:rsidR="002076EE" w:rsidRPr="00204A1A" w:rsidRDefault="002076EE" w:rsidP="002076EE">
      <w:pPr>
        <w:pStyle w:val="a3"/>
        <w:spacing w:before="0" w:beforeAutospacing="0" w:after="0" w:afterAutospacing="0"/>
      </w:pPr>
      <w:r w:rsidRPr="00204A1A">
        <w:lastRenderedPageBreak/>
        <w:t>«Доброжелательность, вежливость работников организации»</w:t>
      </w:r>
    </w:p>
    <w:p w14:paraId="35E7CEEB" w14:textId="77777777" w:rsidR="002076EE" w:rsidRPr="00204A1A" w:rsidRDefault="002076EE" w:rsidP="002076EE">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333F5D64" w14:textId="18F9D17C" w:rsidR="00507CD5" w:rsidRDefault="002076EE" w:rsidP="002076EE">
      <w:pPr>
        <w:spacing w:before="120" w:after="120"/>
        <w:jc w:val="center"/>
        <w:rPr>
          <w:rFonts w:ascii="Times New Roman" w:hAnsi="Times New Roman" w:cs="Times New Roman"/>
          <w:b/>
          <w:sz w:val="24"/>
          <w:szCs w:val="24"/>
        </w:rPr>
      </w:pPr>
      <w:r w:rsidRPr="002076EE">
        <w:rPr>
          <w:rFonts w:ascii="Times New Roman" w:hAnsi="Times New Roman" w:cs="Times New Roman"/>
          <w:b/>
          <w:sz w:val="24"/>
          <w:szCs w:val="24"/>
        </w:rPr>
        <w:t>МУНИЦИПАЛЬНОЕ БЮДЖЕТНОЕ ОБЩЕОБРАЗОВАТЕЛЬНОЕ УЧРЕЖДЕНИЕ "КУРЬИНСКАЯ СРЕДНЯЯ ОБЩЕОБРАЗОВАТЕЛЬНАЯ ШКОЛА" ИМЕНИ МИХАИЛА ТИМОФЕЕВИЧА КАЛАШНИКОВА КУРЬИНСКОГО РАЙОНА АЛТАЙСКОГО КРАЯ, ИНН 2254002252</w:t>
      </w:r>
    </w:p>
    <w:p w14:paraId="1543FFFC" w14:textId="77777777" w:rsidR="002076EE" w:rsidRPr="00204A1A" w:rsidRDefault="002076EE" w:rsidP="002076EE">
      <w:pPr>
        <w:pStyle w:val="a3"/>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2076EE" w:rsidRPr="00204A1A" w14:paraId="06E17F8C" w14:textId="77777777" w:rsidTr="009B4462">
        <w:trPr>
          <w:trHeight w:val="20"/>
          <w:tblHeader/>
        </w:trPr>
        <w:tc>
          <w:tcPr>
            <w:tcW w:w="1747" w:type="dxa"/>
            <w:tcBorders>
              <w:bottom w:val="single" w:sz="4" w:space="0" w:color="auto"/>
            </w:tcBorders>
            <w:tcMar>
              <w:top w:w="0" w:type="dxa"/>
              <w:left w:w="45" w:type="dxa"/>
              <w:bottom w:w="0" w:type="dxa"/>
              <w:right w:w="45" w:type="dxa"/>
            </w:tcMar>
            <w:vAlign w:val="center"/>
            <w:hideMark/>
          </w:tcPr>
          <w:p w14:paraId="6CC014DA"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1FECD2C7"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5B5EDF34"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61A5AF98"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2C4E5507" w14:textId="77777777" w:rsidR="002076EE" w:rsidRPr="00204A1A" w:rsidRDefault="002076EE"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5420BC37" w14:textId="77777777" w:rsidR="002076EE" w:rsidRPr="00204A1A" w:rsidRDefault="002076EE" w:rsidP="009B4462">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2076EE" w:rsidRPr="00204A1A" w14:paraId="6E298312" w14:textId="77777777" w:rsidTr="00C6388C">
        <w:trPr>
          <w:trHeight w:val="64"/>
        </w:trPr>
        <w:tc>
          <w:tcPr>
            <w:tcW w:w="1747" w:type="dxa"/>
            <w:tcBorders>
              <w:bottom w:val="single" w:sz="4" w:space="0" w:color="auto"/>
            </w:tcBorders>
            <w:tcMar>
              <w:top w:w="0" w:type="dxa"/>
              <w:left w:w="45" w:type="dxa"/>
              <w:bottom w:w="0" w:type="dxa"/>
              <w:right w:w="45" w:type="dxa"/>
            </w:tcMar>
            <w:vAlign w:val="bottom"/>
          </w:tcPr>
          <w:p w14:paraId="13E6D11D" w14:textId="05B7D68A" w:rsidR="002076EE" w:rsidRPr="00204A1A" w:rsidRDefault="002076EE" w:rsidP="002076EE">
            <w:pPr>
              <w:spacing w:after="0"/>
              <w:jc w:val="center"/>
              <w:rPr>
                <w:rFonts w:ascii="Times New Roman" w:hAnsi="Times New Roman" w:cs="Times New Roman"/>
                <w:sz w:val="20"/>
                <w:szCs w:val="20"/>
              </w:rPr>
            </w:pPr>
            <w:r>
              <w:t>95,6</w:t>
            </w:r>
          </w:p>
        </w:tc>
        <w:tc>
          <w:tcPr>
            <w:tcW w:w="1748" w:type="dxa"/>
            <w:tcBorders>
              <w:bottom w:val="single" w:sz="4" w:space="0" w:color="auto"/>
            </w:tcBorders>
            <w:tcMar>
              <w:top w:w="0" w:type="dxa"/>
              <w:left w:w="45" w:type="dxa"/>
              <w:bottom w:w="0" w:type="dxa"/>
              <w:right w:w="45" w:type="dxa"/>
            </w:tcMar>
            <w:vAlign w:val="bottom"/>
          </w:tcPr>
          <w:p w14:paraId="18F1024E" w14:textId="78AE1378" w:rsidR="002076EE" w:rsidRPr="00204A1A" w:rsidRDefault="002076EE" w:rsidP="002076EE">
            <w:pPr>
              <w:spacing w:after="0"/>
              <w:jc w:val="center"/>
              <w:rPr>
                <w:rFonts w:ascii="Times New Roman" w:hAnsi="Times New Roman" w:cs="Times New Roman"/>
                <w:sz w:val="20"/>
                <w:szCs w:val="20"/>
              </w:rPr>
            </w:pPr>
            <w:r>
              <w:t>88,5</w:t>
            </w:r>
          </w:p>
        </w:tc>
        <w:tc>
          <w:tcPr>
            <w:tcW w:w="1747" w:type="dxa"/>
            <w:tcBorders>
              <w:bottom w:val="single" w:sz="4" w:space="0" w:color="auto"/>
            </w:tcBorders>
            <w:tcMar>
              <w:top w:w="0" w:type="dxa"/>
              <w:left w:w="45" w:type="dxa"/>
              <w:bottom w:w="0" w:type="dxa"/>
              <w:right w:w="45" w:type="dxa"/>
            </w:tcMar>
            <w:vAlign w:val="bottom"/>
          </w:tcPr>
          <w:p w14:paraId="70F229B9" w14:textId="492DCA4B" w:rsidR="002076EE" w:rsidRPr="00204A1A" w:rsidRDefault="002076EE" w:rsidP="002076EE">
            <w:pPr>
              <w:spacing w:after="0"/>
              <w:jc w:val="center"/>
              <w:rPr>
                <w:rFonts w:ascii="Times New Roman" w:hAnsi="Times New Roman" w:cs="Times New Roman"/>
                <w:sz w:val="20"/>
                <w:szCs w:val="20"/>
              </w:rPr>
            </w:pPr>
            <w:r>
              <w:t>76,1</w:t>
            </w:r>
          </w:p>
        </w:tc>
        <w:tc>
          <w:tcPr>
            <w:tcW w:w="1748" w:type="dxa"/>
            <w:tcBorders>
              <w:bottom w:val="single" w:sz="4" w:space="0" w:color="auto"/>
            </w:tcBorders>
            <w:tcMar>
              <w:top w:w="0" w:type="dxa"/>
              <w:left w:w="45" w:type="dxa"/>
              <w:bottom w:w="0" w:type="dxa"/>
              <w:right w:w="45" w:type="dxa"/>
            </w:tcMar>
            <w:vAlign w:val="bottom"/>
          </w:tcPr>
          <w:p w14:paraId="153791AD" w14:textId="7CB68811" w:rsidR="002076EE" w:rsidRPr="00204A1A" w:rsidRDefault="002076EE" w:rsidP="002076EE">
            <w:pPr>
              <w:spacing w:after="0"/>
              <w:jc w:val="center"/>
              <w:rPr>
                <w:rFonts w:ascii="Times New Roman" w:hAnsi="Times New Roman" w:cs="Times New Roman"/>
                <w:sz w:val="20"/>
                <w:szCs w:val="20"/>
              </w:rPr>
            </w:pPr>
            <w:r>
              <w:t>91,6</w:t>
            </w:r>
          </w:p>
        </w:tc>
        <w:tc>
          <w:tcPr>
            <w:tcW w:w="1747" w:type="dxa"/>
            <w:tcBorders>
              <w:bottom w:val="single" w:sz="4" w:space="0" w:color="auto"/>
            </w:tcBorders>
            <w:tcMar>
              <w:top w:w="0" w:type="dxa"/>
              <w:left w:w="45" w:type="dxa"/>
              <w:bottom w:w="0" w:type="dxa"/>
              <w:right w:w="45" w:type="dxa"/>
            </w:tcMar>
            <w:vAlign w:val="bottom"/>
          </w:tcPr>
          <w:p w14:paraId="0FDC49E1" w14:textId="018EF8CE" w:rsidR="002076EE" w:rsidRPr="00204A1A" w:rsidRDefault="002076EE" w:rsidP="002076EE">
            <w:pPr>
              <w:spacing w:after="0"/>
              <w:jc w:val="center"/>
              <w:rPr>
                <w:rFonts w:ascii="Times New Roman" w:hAnsi="Times New Roman" w:cs="Times New Roman"/>
                <w:sz w:val="20"/>
                <w:szCs w:val="20"/>
              </w:rPr>
            </w:pPr>
            <w:r>
              <w:t>88,4</w:t>
            </w:r>
          </w:p>
        </w:tc>
        <w:tc>
          <w:tcPr>
            <w:tcW w:w="1748" w:type="dxa"/>
            <w:tcBorders>
              <w:bottom w:val="single" w:sz="4" w:space="0" w:color="auto"/>
            </w:tcBorders>
            <w:tcMar>
              <w:top w:w="0" w:type="dxa"/>
              <w:left w:w="45" w:type="dxa"/>
              <w:bottom w:w="0" w:type="dxa"/>
              <w:right w:w="45" w:type="dxa"/>
            </w:tcMar>
            <w:vAlign w:val="bottom"/>
          </w:tcPr>
          <w:p w14:paraId="110B00C7" w14:textId="64EB976E" w:rsidR="002076EE" w:rsidRPr="00204A1A" w:rsidRDefault="002076EE" w:rsidP="002076EE">
            <w:pPr>
              <w:spacing w:after="0"/>
              <w:jc w:val="center"/>
              <w:rPr>
                <w:rFonts w:ascii="Times New Roman" w:hAnsi="Times New Roman" w:cs="Times New Roman"/>
                <w:sz w:val="20"/>
                <w:szCs w:val="20"/>
              </w:rPr>
            </w:pPr>
            <w:r>
              <w:t>88,04</w:t>
            </w:r>
          </w:p>
        </w:tc>
      </w:tr>
      <w:tr w:rsidR="002076EE" w:rsidRPr="00204A1A" w14:paraId="214521A3" w14:textId="77777777" w:rsidTr="009B446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49962CE5" w14:textId="77777777" w:rsidR="002076EE" w:rsidRPr="00204A1A" w:rsidRDefault="002076EE" w:rsidP="009B4462">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742838E3" w14:textId="77777777" w:rsidR="002076EE" w:rsidRPr="00204A1A" w:rsidRDefault="002076EE" w:rsidP="002076EE">
      <w:pPr>
        <w:pStyle w:val="a3"/>
        <w:spacing w:before="120" w:beforeAutospacing="0" w:after="120" w:afterAutospacing="0"/>
        <w:rPr>
          <w:i/>
          <w:iCs/>
        </w:rPr>
      </w:pPr>
      <w:r w:rsidRPr="00204A1A">
        <w:rPr>
          <w:i/>
          <w:iCs/>
        </w:rPr>
        <w:t>Замечания и рекомендации</w:t>
      </w:r>
    </w:p>
    <w:p w14:paraId="461B5207" w14:textId="77777777" w:rsidR="002076EE" w:rsidRPr="00204A1A" w:rsidRDefault="002076EE" w:rsidP="002076EE">
      <w:pPr>
        <w:pStyle w:val="a3"/>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126B03C" w14:textId="77777777" w:rsidR="002076EE" w:rsidRPr="00204A1A" w:rsidRDefault="002076EE" w:rsidP="002076EE">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50"/>
      </w:tblGrid>
      <w:tr w:rsidR="002076EE" w:rsidRPr="002076EE" w14:paraId="5F34E775"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263E68"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и функционирование раздела «Часто задаваемые вопросы»</w:t>
            </w:r>
          </w:p>
        </w:tc>
      </w:tr>
      <w:tr w:rsidR="002076EE" w:rsidRPr="002076EE" w14:paraId="22649C61"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A05EE1"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2076EE" w:rsidRPr="002076EE" w14:paraId="3004CDC4"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D00963"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2076EE" w:rsidRPr="002076EE" w14:paraId="70D95794"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56B7E3"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2076EE" w:rsidRPr="002076EE" w14:paraId="2648BDB5"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01B9FB"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календарных учебных графиках с приложением их копий</w:t>
            </w:r>
          </w:p>
        </w:tc>
      </w:tr>
      <w:tr w:rsidR="002076EE" w:rsidRPr="002076EE" w14:paraId="2B47A9C8"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A29554"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2076EE" w:rsidRPr="002076EE" w14:paraId="4EE5B4AE"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493791"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2076EE" w:rsidRPr="002076EE" w14:paraId="12F2B928"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514C8E"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2076EE" w:rsidRPr="002076EE" w14:paraId="53EA2CB0"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B5F7A5"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2076EE" w:rsidRPr="002076EE" w14:paraId="6507DBA7"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C13B2C"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lastRenderedPageBreak/>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13FE900A" w14:textId="77777777" w:rsidR="002076EE" w:rsidRPr="00204A1A" w:rsidRDefault="002076EE" w:rsidP="002076EE">
      <w:pPr>
        <w:pStyle w:val="a3"/>
        <w:spacing w:before="0" w:beforeAutospacing="0" w:after="0" w:afterAutospacing="0"/>
        <w:jc w:val="both"/>
        <w:rPr>
          <w:b/>
          <w:bCs/>
        </w:rPr>
      </w:pPr>
      <w:r w:rsidRPr="00204A1A">
        <w:rPr>
          <w:b/>
          <w:bCs/>
        </w:rPr>
        <w:t>Стенд:</w:t>
      </w:r>
    </w:p>
    <w:p w14:paraId="27E89D1C" w14:textId="77777777" w:rsidR="002076EE" w:rsidRPr="00204A1A" w:rsidRDefault="002076EE" w:rsidP="002076EE">
      <w:pPr>
        <w:pStyle w:val="a3"/>
        <w:spacing w:before="0" w:beforeAutospacing="0" w:after="0" w:afterAutospacing="0"/>
        <w:jc w:val="both"/>
      </w:pPr>
      <w:r w:rsidRPr="00204A1A">
        <w:t>Недостатки не выявлены</w:t>
      </w:r>
    </w:p>
    <w:p w14:paraId="21E00DF8" w14:textId="77777777" w:rsidR="002076EE" w:rsidRPr="00204A1A" w:rsidRDefault="002076EE" w:rsidP="002076EE">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076EE" w:rsidRPr="002076EE" w14:paraId="2E419FEF"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2A5D15"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076EE" w:rsidRPr="002076EE" w14:paraId="1735DB40"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A15B3C"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076EE" w:rsidRPr="002076EE" w14:paraId="233B1A7A" w14:textId="77777777" w:rsidTr="002076E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28E08C" w14:textId="77777777" w:rsidR="002076EE" w:rsidRPr="002076EE" w:rsidRDefault="002076EE" w:rsidP="002076EE">
            <w:pPr>
              <w:spacing w:after="0" w:line="240" w:lineRule="auto"/>
              <w:rPr>
                <w:rFonts w:ascii="Times New Roman" w:eastAsia="Times New Roman" w:hAnsi="Times New Roman" w:cs="Times New Roman"/>
                <w:sz w:val="24"/>
                <w:szCs w:val="24"/>
                <w:lang w:eastAsia="ru-RU"/>
              </w:rPr>
            </w:pPr>
            <w:r w:rsidRPr="002076EE">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2076EE">
              <w:rPr>
                <w:rFonts w:ascii="Times New Roman" w:eastAsia="Times New Roman" w:hAnsi="Times New Roman" w:cs="Times New Roman"/>
                <w:sz w:val="24"/>
                <w:szCs w:val="24"/>
                <w:lang w:eastAsia="ru-RU"/>
              </w:rPr>
              <w:t>тифлосурдопереводчика</w:t>
            </w:r>
            <w:proofErr w:type="spellEnd"/>
            <w:r w:rsidRPr="002076EE">
              <w:rPr>
                <w:rFonts w:ascii="Times New Roman" w:eastAsia="Times New Roman" w:hAnsi="Times New Roman" w:cs="Times New Roman"/>
                <w:sz w:val="24"/>
                <w:szCs w:val="24"/>
                <w:lang w:eastAsia="ru-RU"/>
              </w:rPr>
              <w:t>)</w:t>
            </w:r>
          </w:p>
        </w:tc>
      </w:tr>
    </w:tbl>
    <w:p w14:paraId="1CAA6182" w14:textId="77777777" w:rsidR="002076EE" w:rsidRPr="00204A1A" w:rsidRDefault="002076EE" w:rsidP="002076EE">
      <w:pPr>
        <w:pStyle w:val="a3"/>
        <w:spacing w:before="0" w:beforeAutospacing="0" w:after="0" w:afterAutospacing="0"/>
        <w:rPr>
          <w:b/>
          <w:bCs/>
        </w:rPr>
      </w:pPr>
      <w:bookmarkStart w:id="4" w:name="_GoBack"/>
      <w:bookmarkEnd w:id="4"/>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4F6B8999" w14:textId="77777777" w:rsidR="002076EE" w:rsidRPr="00204A1A" w:rsidRDefault="002076EE" w:rsidP="002076EE">
      <w:pPr>
        <w:pStyle w:val="a3"/>
        <w:spacing w:before="0" w:beforeAutospacing="0" w:after="0" w:afterAutospacing="0"/>
      </w:pPr>
      <w:r w:rsidRPr="00204A1A">
        <w:t>«Комфортность условий, в которых осуществляется образовательная деятельность»</w:t>
      </w:r>
    </w:p>
    <w:p w14:paraId="6B8A9676" w14:textId="77777777" w:rsidR="002076EE" w:rsidRPr="00204A1A" w:rsidRDefault="002076EE" w:rsidP="002076EE">
      <w:pPr>
        <w:pStyle w:val="a3"/>
        <w:spacing w:before="0" w:beforeAutospacing="0" w:after="0" w:afterAutospacing="0"/>
      </w:pPr>
      <w:r w:rsidRPr="00204A1A">
        <w:t>«Доброжелательность, вежливость работников организации»</w:t>
      </w:r>
    </w:p>
    <w:p w14:paraId="3EBB0B94" w14:textId="77777777" w:rsidR="002076EE" w:rsidRPr="00204A1A" w:rsidRDefault="002076EE" w:rsidP="002076EE">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42E639CB" w14:textId="77777777" w:rsidR="002076EE" w:rsidRPr="00D1496F" w:rsidRDefault="002076EE" w:rsidP="002076EE">
      <w:pPr>
        <w:spacing w:before="120" w:after="120"/>
        <w:jc w:val="center"/>
        <w:rPr>
          <w:rFonts w:ascii="Times New Roman" w:hAnsi="Times New Roman" w:cs="Times New Roman"/>
          <w:b/>
          <w:sz w:val="24"/>
          <w:szCs w:val="24"/>
        </w:rPr>
      </w:pPr>
    </w:p>
    <w:sectPr w:rsidR="002076EE" w:rsidRPr="00D1496F" w:rsidSect="003C1D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Su3C1aDBrCe1lNnLBo4nA1wzqvSX68ZTwkRs+DrxjQHcV3ESDjiiywaFlV7NVrCuCVkIdrqEsErPNGTP8j0ibA==" w:salt="XZQEWTt5jfXdiHboXHQx+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51"/>
    <w:rsid w:val="002076EE"/>
    <w:rsid w:val="003C1DD7"/>
    <w:rsid w:val="00507CD5"/>
    <w:rsid w:val="00B45DD7"/>
    <w:rsid w:val="00B5444D"/>
    <w:rsid w:val="00D1496F"/>
    <w:rsid w:val="00E97294"/>
    <w:rsid w:val="00EE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B2B1"/>
  <w15:chartTrackingRefBased/>
  <w15:docId w15:val="{E6607E03-7310-4E16-ABBF-44600A71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6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53498">
      <w:bodyDiv w:val="1"/>
      <w:marLeft w:val="0"/>
      <w:marRight w:val="0"/>
      <w:marTop w:val="0"/>
      <w:marBottom w:val="0"/>
      <w:divBdr>
        <w:top w:val="none" w:sz="0" w:space="0" w:color="auto"/>
        <w:left w:val="none" w:sz="0" w:space="0" w:color="auto"/>
        <w:bottom w:val="none" w:sz="0" w:space="0" w:color="auto"/>
        <w:right w:val="none" w:sz="0" w:space="0" w:color="auto"/>
      </w:divBdr>
      <w:divsChild>
        <w:div w:id="483090885">
          <w:marLeft w:val="0"/>
          <w:marRight w:val="0"/>
          <w:marTop w:val="0"/>
          <w:marBottom w:val="0"/>
          <w:divBdr>
            <w:top w:val="none" w:sz="0" w:space="0" w:color="auto"/>
            <w:left w:val="none" w:sz="0" w:space="0" w:color="auto"/>
            <w:bottom w:val="none" w:sz="0" w:space="0" w:color="auto"/>
            <w:right w:val="none" w:sz="0" w:space="0" w:color="auto"/>
          </w:divBdr>
          <w:divsChild>
            <w:div w:id="109395726">
              <w:marLeft w:val="0"/>
              <w:marRight w:val="0"/>
              <w:marTop w:val="0"/>
              <w:marBottom w:val="0"/>
              <w:divBdr>
                <w:top w:val="none" w:sz="0" w:space="0" w:color="auto"/>
                <w:left w:val="none" w:sz="0" w:space="0" w:color="auto"/>
                <w:bottom w:val="none" w:sz="0" w:space="0" w:color="auto"/>
                <w:right w:val="none" w:sz="0" w:space="0" w:color="auto"/>
              </w:divBdr>
            </w:div>
          </w:divsChild>
        </w:div>
        <w:div w:id="1902985683">
          <w:marLeft w:val="0"/>
          <w:marRight w:val="0"/>
          <w:marTop w:val="0"/>
          <w:marBottom w:val="0"/>
          <w:divBdr>
            <w:top w:val="none" w:sz="0" w:space="0" w:color="auto"/>
            <w:left w:val="none" w:sz="0" w:space="0" w:color="auto"/>
            <w:bottom w:val="none" w:sz="0" w:space="0" w:color="auto"/>
            <w:right w:val="none" w:sz="0" w:space="0" w:color="auto"/>
          </w:divBdr>
          <w:divsChild>
            <w:div w:id="1575966369">
              <w:marLeft w:val="0"/>
              <w:marRight w:val="0"/>
              <w:marTop w:val="0"/>
              <w:marBottom w:val="0"/>
              <w:divBdr>
                <w:top w:val="none" w:sz="0" w:space="0" w:color="auto"/>
                <w:left w:val="none" w:sz="0" w:space="0" w:color="auto"/>
                <w:bottom w:val="none" w:sz="0" w:space="0" w:color="auto"/>
                <w:right w:val="none" w:sz="0" w:space="0" w:color="auto"/>
              </w:divBdr>
            </w:div>
          </w:divsChild>
        </w:div>
        <w:div w:id="2063207831">
          <w:marLeft w:val="0"/>
          <w:marRight w:val="0"/>
          <w:marTop w:val="0"/>
          <w:marBottom w:val="0"/>
          <w:divBdr>
            <w:top w:val="none" w:sz="0" w:space="0" w:color="auto"/>
            <w:left w:val="none" w:sz="0" w:space="0" w:color="auto"/>
            <w:bottom w:val="none" w:sz="0" w:space="0" w:color="auto"/>
            <w:right w:val="none" w:sz="0" w:space="0" w:color="auto"/>
          </w:divBdr>
          <w:divsChild>
            <w:div w:id="1253706706">
              <w:marLeft w:val="0"/>
              <w:marRight w:val="0"/>
              <w:marTop w:val="0"/>
              <w:marBottom w:val="0"/>
              <w:divBdr>
                <w:top w:val="none" w:sz="0" w:space="0" w:color="auto"/>
                <w:left w:val="none" w:sz="0" w:space="0" w:color="auto"/>
                <w:bottom w:val="none" w:sz="0" w:space="0" w:color="auto"/>
                <w:right w:val="none" w:sz="0" w:space="0" w:color="auto"/>
              </w:divBdr>
            </w:div>
          </w:divsChild>
        </w:div>
        <w:div w:id="310212347">
          <w:marLeft w:val="0"/>
          <w:marRight w:val="0"/>
          <w:marTop w:val="0"/>
          <w:marBottom w:val="0"/>
          <w:divBdr>
            <w:top w:val="none" w:sz="0" w:space="0" w:color="auto"/>
            <w:left w:val="none" w:sz="0" w:space="0" w:color="auto"/>
            <w:bottom w:val="none" w:sz="0" w:space="0" w:color="auto"/>
            <w:right w:val="none" w:sz="0" w:space="0" w:color="auto"/>
          </w:divBdr>
          <w:divsChild>
            <w:div w:id="1745058335">
              <w:marLeft w:val="0"/>
              <w:marRight w:val="0"/>
              <w:marTop w:val="0"/>
              <w:marBottom w:val="0"/>
              <w:divBdr>
                <w:top w:val="none" w:sz="0" w:space="0" w:color="auto"/>
                <w:left w:val="none" w:sz="0" w:space="0" w:color="auto"/>
                <w:bottom w:val="none" w:sz="0" w:space="0" w:color="auto"/>
                <w:right w:val="none" w:sz="0" w:space="0" w:color="auto"/>
              </w:divBdr>
            </w:div>
          </w:divsChild>
        </w:div>
        <w:div w:id="1796941617">
          <w:marLeft w:val="0"/>
          <w:marRight w:val="0"/>
          <w:marTop w:val="0"/>
          <w:marBottom w:val="0"/>
          <w:divBdr>
            <w:top w:val="none" w:sz="0" w:space="0" w:color="auto"/>
            <w:left w:val="none" w:sz="0" w:space="0" w:color="auto"/>
            <w:bottom w:val="none" w:sz="0" w:space="0" w:color="auto"/>
            <w:right w:val="none" w:sz="0" w:space="0" w:color="auto"/>
          </w:divBdr>
          <w:divsChild>
            <w:div w:id="488983019">
              <w:marLeft w:val="0"/>
              <w:marRight w:val="0"/>
              <w:marTop w:val="0"/>
              <w:marBottom w:val="0"/>
              <w:divBdr>
                <w:top w:val="none" w:sz="0" w:space="0" w:color="auto"/>
                <w:left w:val="none" w:sz="0" w:space="0" w:color="auto"/>
                <w:bottom w:val="none" w:sz="0" w:space="0" w:color="auto"/>
                <w:right w:val="none" w:sz="0" w:space="0" w:color="auto"/>
              </w:divBdr>
            </w:div>
          </w:divsChild>
        </w:div>
        <w:div w:id="1622689639">
          <w:marLeft w:val="0"/>
          <w:marRight w:val="0"/>
          <w:marTop w:val="0"/>
          <w:marBottom w:val="0"/>
          <w:divBdr>
            <w:top w:val="none" w:sz="0" w:space="0" w:color="auto"/>
            <w:left w:val="none" w:sz="0" w:space="0" w:color="auto"/>
            <w:bottom w:val="none" w:sz="0" w:space="0" w:color="auto"/>
            <w:right w:val="none" w:sz="0" w:space="0" w:color="auto"/>
          </w:divBdr>
          <w:divsChild>
            <w:div w:id="467211928">
              <w:marLeft w:val="0"/>
              <w:marRight w:val="0"/>
              <w:marTop w:val="0"/>
              <w:marBottom w:val="0"/>
              <w:divBdr>
                <w:top w:val="none" w:sz="0" w:space="0" w:color="auto"/>
                <w:left w:val="none" w:sz="0" w:space="0" w:color="auto"/>
                <w:bottom w:val="none" w:sz="0" w:space="0" w:color="auto"/>
                <w:right w:val="none" w:sz="0" w:space="0" w:color="auto"/>
              </w:divBdr>
            </w:div>
          </w:divsChild>
        </w:div>
        <w:div w:id="533034077">
          <w:marLeft w:val="0"/>
          <w:marRight w:val="0"/>
          <w:marTop w:val="0"/>
          <w:marBottom w:val="0"/>
          <w:divBdr>
            <w:top w:val="none" w:sz="0" w:space="0" w:color="auto"/>
            <w:left w:val="none" w:sz="0" w:space="0" w:color="auto"/>
            <w:bottom w:val="none" w:sz="0" w:space="0" w:color="auto"/>
            <w:right w:val="none" w:sz="0" w:space="0" w:color="auto"/>
          </w:divBdr>
          <w:divsChild>
            <w:div w:id="1457068598">
              <w:marLeft w:val="0"/>
              <w:marRight w:val="0"/>
              <w:marTop w:val="0"/>
              <w:marBottom w:val="0"/>
              <w:divBdr>
                <w:top w:val="none" w:sz="0" w:space="0" w:color="auto"/>
                <w:left w:val="none" w:sz="0" w:space="0" w:color="auto"/>
                <w:bottom w:val="none" w:sz="0" w:space="0" w:color="auto"/>
                <w:right w:val="none" w:sz="0" w:space="0" w:color="auto"/>
              </w:divBdr>
            </w:div>
          </w:divsChild>
        </w:div>
        <w:div w:id="1688872403">
          <w:marLeft w:val="0"/>
          <w:marRight w:val="0"/>
          <w:marTop w:val="0"/>
          <w:marBottom w:val="0"/>
          <w:divBdr>
            <w:top w:val="none" w:sz="0" w:space="0" w:color="auto"/>
            <w:left w:val="none" w:sz="0" w:space="0" w:color="auto"/>
            <w:bottom w:val="none" w:sz="0" w:space="0" w:color="auto"/>
            <w:right w:val="none" w:sz="0" w:space="0" w:color="auto"/>
          </w:divBdr>
          <w:divsChild>
            <w:div w:id="951546073">
              <w:marLeft w:val="0"/>
              <w:marRight w:val="0"/>
              <w:marTop w:val="0"/>
              <w:marBottom w:val="0"/>
              <w:divBdr>
                <w:top w:val="none" w:sz="0" w:space="0" w:color="auto"/>
                <w:left w:val="none" w:sz="0" w:space="0" w:color="auto"/>
                <w:bottom w:val="none" w:sz="0" w:space="0" w:color="auto"/>
                <w:right w:val="none" w:sz="0" w:space="0" w:color="auto"/>
              </w:divBdr>
            </w:div>
          </w:divsChild>
        </w:div>
        <w:div w:id="1495952397">
          <w:marLeft w:val="0"/>
          <w:marRight w:val="0"/>
          <w:marTop w:val="0"/>
          <w:marBottom w:val="0"/>
          <w:divBdr>
            <w:top w:val="none" w:sz="0" w:space="0" w:color="auto"/>
            <w:left w:val="none" w:sz="0" w:space="0" w:color="auto"/>
            <w:bottom w:val="none" w:sz="0" w:space="0" w:color="auto"/>
            <w:right w:val="none" w:sz="0" w:space="0" w:color="auto"/>
          </w:divBdr>
          <w:divsChild>
            <w:div w:id="360978412">
              <w:marLeft w:val="0"/>
              <w:marRight w:val="0"/>
              <w:marTop w:val="0"/>
              <w:marBottom w:val="0"/>
              <w:divBdr>
                <w:top w:val="none" w:sz="0" w:space="0" w:color="auto"/>
                <w:left w:val="none" w:sz="0" w:space="0" w:color="auto"/>
                <w:bottom w:val="none" w:sz="0" w:space="0" w:color="auto"/>
                <w:right w:val="none" w:sz="0" w:space="0" w:color="auto"/>
              </w:divBdr>
            </w:div>
          </w:divsChild>
        </w:div>
        <w:div w:id="187793137">
          <w:marLeft w:val="0"/>
          <w:marRight w:val="0"/>
          <w:marTop w:val="0"/>
          <w:marBottom w:val="0"/>
          <w:divBdr>
            <w:top w:val="none" w:sz="0" w:space="0" w:color="auto"/>
            <w:left w:val="none" w:sz="0" w:space="0" w:color="auto"/>
            <w:bottom w:val="none" w:sz="0" w:space="0" w:color="auto"/>
            <w:right w:val="none" w:sz="0" w:space="0" w:color="auto"/>
          </w:divBdr>
          <w:divsChild>
            <w:div w:id="13016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0360">
      <w:bodyDiv w:val="1"/>
      <w:marLeft w:val="0"/>
      <w:marRight w:val="0"/>
      <w:marTop w:val="0"/>
      <w:marBottom w:val="0"/>
      <w:divBdr>
        <w:top w:val="none" w:sz="0" w:space="0" w:color="auto"/>
        <w:left w:val="none" w:sz="0" w:space="0" w:color="auto"/>
        <w:bottom w:val="none" w:sz="0" w:space="0" w:color="auto"/>
        <w:right w:val="none" w:sz="0" w:space="0" w:color="auto"/>
      </w:divBdr>
    </w:div>
    <w:div w:id="955793316">
      <w:bodyDiv w:val="1"/>
      <w:marLeft w:val="0"/>
      <w:marRight w:val="0"/>
      <w:marTop w:val="0"/>
      <w:marBottom w:val="0"/>
      <w:divBdr>
        <w:top w:val="none" w:sz="0" w:space="0" w:color="auto"/>
        <w:left w:val="none" w:sz="0" w:space="0" w:color="auto"/>
        <w:bottom w:val="none" w:sz="0" w:space="0" w:color="auto"/>
        <w:right w:val="none" w:sz="0" w:space="0" w:color="auto"/>
      </w:divBdr>
      <w:divsChild>
        <w:div w:id="585960060">
          <w:marLeft w:val="0"/>
          <w:marRight w:val="0"/>
          <w:marTop w:val="0"/>
          <w:marBottom w:val="0"/>
          <w:divBdr>
            <w:top w:val="none" w:sz="0" w:space="0" w:color="auto"/>
            <w:left w:val="none" w:sz="0" w:space="0" w:color="auto"/>
            <w:bottom w:val="none" w:sz="0" w:space="0" w:color="auto"/>
            <w:right w:val="none" w:sz="0" w:space="0" w:color="auto"/>
          </w:divBdr>
          <w:divsChild>
            <w:div w:id="1314793986">
              <w:marLeft w:val="0"/>
              <w:marRight w:val="0"/>
              <w:marTop w:val="0"/>
              <w:marBottom w:val="0"/>
              <w:divBdr>
                <w:top w:val="none" w:sz="0" w:space="0" w:color="auto"/>
                <w:left w:val="none" w:sz="0" w:space="0" w:color="auto"/>
                <w:bottom w:val="none" w:sz="0" w:space="0" w:color="auto"/>
                <w:right w:val="none" w:sz="0" w:space="0" w:color="auto"/>
              </w:divBdr>
            </w:div>
          </w:divsChild>
        </w:div>
        <w:div w:id="1337998448">
          <w:marLeft w:val="0"/>
          <w:marRight w:val="0"/>
          <w:marTop w:val="0"/>
          <w:marBottom w:val="0"/>
          <w:divBdr>
            <w:top w:val="none" w:sz="0" w:space="0" w:color="auto"/>
            <w:left w:val="none" w:sz="0" w:space="0" w:color="auto"/>
            <w:bottom w:val="none" w:sz="0" w:space="0" w:color="auto"/>
            <w:right w:val="none" w:sz="0" w:space="0" w:color="auto"/>
          </w:divBdr>
          <w:divsChild>
            <w:div w:id="881014713">
              <w:marLeft w:val="0"/>
              <w:marRight w:val="0"/>
              <w:marTop w:val="0"/>
              <w:marBottom w:val="0"/>
              <w:divBdr>
                <w:top w:val="none" w:sz="0" w:space="0" w:color="auto"/>
                <w:left w:val="none" w:sz="0" w:space="0" w:color="auto"/>
                <w:bottom w:val="none" w:sz="0" w:space="0" w:color="auto"/>
                <w:right w:val="none" w:sz="0" w:space="0" w:color="auto"/>
              </w:divBdr>
            </w:div>
          </w:divsChild>
        </w:div>
        <w:div w:id="870534412">
          <w:marLeft w:val="0"/>
          <w:marRight w:val="0"/>
          <w:marTop w:val="0"/>
          <w:marBottom w:val="0"/>
          <w:divBdr>
            <w:top w:val="none" w:sz="0" w:space="0" w:color="auto"/>
            <w:left w:val="none" w:sz="0" w:space="0" w:color="auto"/>
            <w:bottom w:val="none" w:sz="0" w:space="0" w:color="auto"/>
            <w:right w:val="none" w:sz="0" w:space="0" w:color="auto"/>
          </w:divBdr>
          <w:divsChild>
            <w:div w:id="678117518">
              <w:marLeft w:val="0"/>
              <w:marRight w:val="0"/>
              <w:marTop w:val="0"/>
              <w:marBottom w:val="0"/>
              <w:divBdr>
                <w:top w:val="none" w:sz="0" w:space="0" w:color="auto"/>
                <w:left w:val="none" w:sz="0" w:space="0" w:color="auto"/>
                <w:bottom w:val="none" w:sz="0" w:space="0" w:color="auto"/>
                <w:right w:val="none" w:sz="0" w:space="0" w:color="auto"/>
              </w:divBdr>
            </w:div>
          </w:divsChild>
        </w:div>
        <w:div w:id="1317565175">
          <w:marLeft w:val="0"/>
          <w:marRight w:val="0"/>
          <w:marTop w:val="0"/>
          <w:marBottom w:val="0"/>
          <w:divBdr>
            <w:top w:val="none" w:sz="0" w:space="0" w:color="auto"/>
            <w:left w:val="none" w:sz="0" w:space="0" w:color="auto"/>
            <w:bottom w:val="none" w:sz="0" w:space="0" w:color="auto"/>
            <w:right w:val="none" w:sz="0" w:space="0" w:color="auto"/>
          </w:divBdr>
          <w:divsChild>
            <w:div w:id="15427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58929">
      <w:bodyDiv w:val="1"/>
      <w:marLeft w:val="0"/>
      <w:marRight w:val="0"/>
      <w:marTop w:val="0"/>
      <w:marBottom w:val="0"/>
      <w:divBdr>
        <w:top w:val="none" w:sz="0" w:space="0" w:color="auto"/>
        <w:left w:val="none" w:sz="0" w:space="0" w:color="auto"/>
        <w:bottom w:val="none" w:sz="0" w:space="0" w:color="auto"/>
        <w:right w:val="none" w:sz="0" w:space="0" w:color="auto"/>
      </w:divBdr>
    </w:div>
    <w:div w:id="1182620076">
      <w:bodyDiv w:val="1"/>
      <w:marLeft w:val="0"/>
      <w:marRight w:val="0"/>
      <w:marTop w:val="0"/>
      <w:marBottom w:val="0"/>
      <w:divBdr>
        <w:top w:val="none" w:sz="0" w:space="0" w:color="auto"/>
        <w:left w:val="none" w:sz="0" w:space="0" w:color="auto"/>
        <w:bottom w:val="none" w:sz="0" w:space="0" w:color="auto"/>
        <w:right w:val="none" w:sz="0" w:space="0" w:color="auto"/>
      </w:divBdr>
    </w:div>
    <w:div w:id="1613244742">
      <w:bodyDiv w:val="1"/>
      <w:marLeft w:val="0"/>
      <w:marRight w:val="0"/>
      <w:marTop w:val="0"/>
      <w:marBottom w:val="0"/>
      <w:divBdr>
        <w:top w:val="none" w:sz="0" w:space="0" w:color="auto"/>
        <w:left w:val="none" w:sz="0" w:space="0" w:color="auto"/>
        <w:bottom w:val="none" w:sz="0" w:space="0" w:color="auto"/>
        <w:right w:val="none" w:sz="0" w:space="0" w:color="auto"/>
      </w:divBdr>
      <w:divsChild>
        <w:div w:id="228275531">
          <w:marLeft w:val="0"/>
          <w:marRight w:val="0"/>
          <w:marTop w:val="0"/>
          <w:marBottom w:val="0"/>
          <w:divBdr>
            <w:top w:val="none" w:sz="0" w:space="0" w:color="auto"/>
            <w:left w:val="none" w:sz="0" w:space="0" w:color="auto"/>
            <w:bottom w:val="none" w:sz="0" w:space="0" w:color="auto"/>
            <w:right w:val="none" w:sz="0" w:space="0" w:color="auto"/>
          </w:divBdr>
          <w:divsChild>
            <w:div w:id="1162889662">
              <w:marLeft w:val="0"/>
              <w:marRight w:val="0"/>
              <w:marTop w:val="0"/>
              <w:marBottom w:val="0"/>
              <w:divBdr>
                <w:top w:val="none" w:sz="0" w:space="0" w:color="auto"/>
                <w:left w:val="none" w:sz="0" w:space="0" w:color="auto"/>
                <w:bottom w:val="none" w:sz="0" w:space="0" w:color="auto"/>
                <w:right w:val="none" w:sz="0" w:space="0" w:color="auto"/>
              </w:divBdr>
            </w:div>
          </w:divsChild>
        </w:div>
        <w:div w:id="1216743608">
          <w:marLeft w:val="0"/>
          <w:marRight w:val="0"/>
          <w:marTop w:val="0"/>
          <w:marBottom w:val="0"/>
          <w:divBdr>
            <w:top w:val="none" w:sz="0" w:space="0" w:color="auto"/>
            <w:left w:val="none" w:sz="0" w:space="0" w:color="auto"/>
            <w:bottom w:val="none" w:sz="0" w:space="0" w:color="auto"/>
            <w:right w:val="none" w:sz="0" w:space="0" w:color="auto"/>
          </w:divBdr>
          <w:divsChild>
            <w:div w:id="188564226">
              <w:marLeft w:val="0"/>
              <w:marRight w:val="0"/>
              <w:marTop w:val="0"/>
              <w:marBottom w:val="0"/>
              <w:divBdr>
                <w:top w:val="none" w:sz="0" w:space="0" w:color="auto"/>
                <w:left w:val="none" w:sz="0" w:space="0" w:color="auto"/>
                <w:bottom w:val="none" w:sz="0" w:space="0" w:color="auto"/>
                <w:right w:val="none" w:sz="0" w:space="0" w:color="auto"/>
              </w:divBdr>
            </w:div>
          </w:divsChild>
        </w:div>
        <w:div w:id="1618834225">
          <w:marLeft w:val="0"/>
          <w:marRight w:val="0"/>
          <w:marTop w:val="0"/>
          <w:marBottom w:val="0"/>
          <w:divBdr>
            <w:top w:val="none" w:sz="0" w:space="0" w:color="auto"/>
            <w:left w:val="none" w:sz="0" w:space="0" w:color="auto"/>
            <w:bottom w:val="none" w:sz="0" w:space="0" w:color="auto"/>
            <w:right w:val="none" w:sz="0" w:space="0" w:color="auto"/>
          </w:divBdr>
          <w:divsChild>
            <w:div w:id="2389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4263">
      <w:bodyDiv w:val="1"/>
      <w:marLeft w:val="0"/>
      <w:marRight w:val="0"/>
      <w:marTop w:val="0"/>
      <w:marBottom w:val="0"/>
      <w:divBdr>
        <w:top w:val="none" w:sz="0" w:space="0" w:color="auto"/>
        <w:left w:val="none" w:sz="0" w:space="0" w:color="auto"/>
        <w:bottom w:val="none" w:sz="0" w:space="0" w:color="auto"/>
        <w:right w:val="none" w:sz="0" w:space="0" w:color="auto"/>
      </w:divBdr>
      <w:divsChild>
        <w:div w:id="871265607">
          <w:marLeft w:val="0"/>
          <w:marRight w:val="0"/>
          <w:marTop w:val="0"/>
          <w:marBottom w:val="0"/>
          <w:divBdr>
            <w:top w:val="none" w:sz="0" w:space="0" w:color="auto"/>
            <w:left w:val="none" w:sz="0" w:space="0" w:color="auto"/>
            <w:bottom w:val="none" w:sz="0" w:space="0" w:color="auto"/>
            <w:right w:val="none" w:sz="0" w:space="0" w:color="auto"/>
          </w:divBdr>
          <w:divsChild>
            <w:div w:id="1451822142">
              <w:marLeft w:val="0"/>
              <w:marRight w:val="0"/>
              <w:marTop w:val="0"/>
              <w:marBottom w:val="0"/>
              <w:divBdr>
                <w:top w:val="none" w:sz="0" w:space="0" w:color="auto"/>
                <w:left w:val="none" w:sz="0" w:space="0" w:color="auto"/>
                <w:bottom w:val="none" w:sz="0" w:space="0" w:color="auto"/>
                <w:right w:val="none" w:sz="0" w:space="0" w:color="auto"/>
              </w:divBdr>
            </w:div>
          </w:divsChild>
        </w:div>
        <w:div w:id="1673753753">
          <w:marLeft w:val="0"/>
          <w:marRight w:val="0"/>
          <w:marTop w:val="0"/>
          <w:marBottom w:val="0"/>
          <w:divBdr>
            <w:top w:val="none" w:sz="0" w:space="0" w:color="auto"/>
            <w:left w:val="none" w:sz="0" w:space="0" w:color="auto"/>
            <w:bottom w:val="none" w:sz="0" w:space="0" w:color="auto"/>
            <w:right w:val="none" w:sz="0" w:space="0" w:color="auto"/>
          </w:divBdr>
          <w:divsChild>
            <w:div w:id="1267619168">
              <w:marLeft w:val="0"/>
              <w:marRight w:val="0"/>
              <w:marTop w:val="0"/>
              <w:marBottom w:val="0"/>
              <w:divBdr>
                <w:top w:val="none" w:sz="0" w:space="0" w:color="auto"/>
                <w:left w:val="none" w:sz="0" w:space="0" w:color="auto"/>
                <w:bottom w:val="none" w:sz="0" w:space="0" w:color="auto"/>
                <w:right w:val="none" w:sz="0" w:space="0" w:color="auto"/>
              </w:divBdr>
            </w:div>
          </w:divsChild>
        </w:div>
        <w:div w:id="940797610">
          <w:marLeft w:val="0"/>
          <w:marRight w:val="0"/>
          <w:marTop w:val="0"/>
          <w:marBottom w:val="0"/>
          <w:divBdr>
            <w:top w:val="none" w:sz="0" w:space="0" w:color="auto"/>
            <w:left w:val="none" w:sz="0" w:space="0" w:color="auto"/>
            <w:bottom w:val="none" w:sz="0" w:space="0" w:color="auto"/>
            <w:right w:val="none" w:sz="0" w:space="0" w:color="auto"/>
          </w:divBdr>
          <w:divsChild>
            <w:div w:id="799768333">
              <w:marLeft w:val="0"/>
              <w:marRight w:val="0"/>
              <w:marTop w:val="0"/>
              <w:marBottom w:val="0"/>
              <w:divBdr>
                <w:top w:val="none" w:sz="0" w:space="0" w:color="auto"/>
                <w:left w:val="none" w:sz="0" w:space="0" w:color="auto"/>
                <w:bottom w:val="none" w:sz="0" w:space="0" w:color="auto"/>
                <w:right w:val="none" w:sz="0" w:space="0" w:color="auto"/>
              </w:divBdr>
            </w:div>
          </w:divsChild>
        </w:div>
        <w:div w:id="454565865">
          <w:marLeft w:val="0"/>
          <w:marRight w:val="0"/>
          <w:marTop w:val="0"/>
          <w:marBottom w:val="0"/>
          <w:divBdr>
            <w:top w:val="none" w:sz="0" w:space="0" w:color="auto"/>
            <w:left w:val="none" w:sz="0" w:space="0" w:color="auto"/>
            <w:bottom w:val="none" w:sz="0" w:space="0" w:color="auto"/>
            <w:right w:val="none" w:sz="0" w:space="0" w:color="auto"/>
          </w:divBdr>
          <w:divsChild>
            <w:div w:id="690685663">
              <w:marLeft w:val="0"/>
              <w:marRight w:val="0"/>
              <w:marTop w:val="0"/>
              <w:marBottom w:val="0"/>
              <w:divBdr>
                <w:top w:val="none" w:sz="0" w:space="0" w:color="auto"/>
                <w:left w:val="none" w:sz="0" w:space="0" w:color="auto"/>
                <w:bottom w:val="none" w:sz="0" w:space="0" w:color="auto"/>
                <w:right w:val="none" w:sz="0" w:space="0" w:color="auto"/>
              </w:divBdr>
            </w:div>
          </w:divsChild>
        </w:div>
        <w:div w:id="1104114475">
          <w:marLeft w:val="0"/>
          <w:marRight w:val="0"/>
          <w:marTop w:val="0"/>
          <w:marBottom w:val="0"/>
          <w:divBdr>
            <w:top w:val="none" w:sz="0" w:space="0" w:color="auto"/>
            <w:left w:val="none" w:sz="0" w:space="0" w:color="auto"/>
            <w:bottom w:val="none" w:sz="0" w:space="0" w:color="auto"/>
            <w:right w:val="none" w:sz="0" w:space="0" w:color="auto"/>
          </w:divBdr>
          <w:divsChild>
            <w:div w:id="890657453">
              <w:marLeft w:val="0"/>
              <w:marRight w:val="0"/>
              <w:marTop w:val="0"/>
              <w:marBottom w:val="0"/>
              <w:divBdr>
                <w:top w:val="none" w:sz="0" w:space="0" w:color="auto"/>
                <w:left w:val="none" w:sz="0" w:space="0" w:color="auto"/>
                <w:bottom w:val="none" w:sz="0" w:space="0" w:color="auto"/>
                <w:right w:val="none" w:sz="0" w:space="0" w:color="auto"/>
              </w:divBdr>
            </w:div>
          </w:divsChild>
        </w:div>
        <w:div w:id="944070435">
          <w:marLeft w:val="0"/>
          <w:marRight w:val="0"/>
          <w:marTop w:val="0"/>
          <w:marBottom w:val="0"/>
          <w:divBdr>
            <w:top w:val="none" w:sz="0" w:space="0" w:color="auto"/>
            <w:left w:val="none" w:sz="0" w:space="0" w:color="auto"/>
            <w:bottom w:val="none" w:sz="0" w:space="0" w:color="auto"/>
            <w:right w:val="none" w:sz="0" w:space="0" w:color="auto"/>
          </w:divBdr>
          <w:divsChild>
            <w:div w:id="15141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1340">
      <w:bodyDiv w:val="1"/>
      <w:marLeft w:val="0"/>
      <w:marRight w:val="0"/>
      <w:marTop w:val="0"/>
      <w:marBottom w:val="0"/>
      <w:divBdr>
        <w:top w:val="none" w:sz="0" w:space="0" w:color="auto"/>
        <w:left w:val="none" w:sz="0" w:space="0" w:color="auto"/>
        <w:bottom w:val="none" w:sz="0" w:space="0" w:color="auto"/>
        <w:right w:val="none" w:sz="0" w:space="0" w:color="auto"/>
      </w:divBdr>
      <w:divsChild>
        <w:div w:id="1039936774">
          <w:marLeft w:val="0"/>
          <w:marRight w:val="0"/>
          <w:marTop w:val="0"/>
          <w:marBottom w:val="0"/>
          <w:divBdr>
            <w:top w:val="none" w:sz="0" w:space="0" w:color="auto"/>
            <w:left w:val="none" w:sz="0" w:space="0" w:color="auto"/>
            <w:bottom w:val="none" w:sz="0" w:space="0" w:color="auto"/>
            <w:right w:val="none" w:sz="0" w:space="0" w:color="auto"/>
          </w:divBdr>
          <w:divsChild>
            <w:div w:id="2039499219">
              <w:marLeft w:val="0"/>
              <w:marRight w:val="0"/>
              <w:marTop w:val="0"/>
              <w:marBottom w:val="0"/>
              <w:divBdr>
                <w:top w:val="none" w:sz="0" w:space="0" w:color="auto"/>
                <w:left w:val="none" w:sz="0" w:space="0" w:color="auto"/>
                <w:bottom w:val="none" w:sz="0" w:space="0" w:color="auto"/>
                <w:right w:val="none" w:sz="0" w:space="0" w:color="auto"/>
              </w:divBdr>
            </w:div>
          </w:divsChild>
        </w:div>
        <w:div w:id="56709776">
          <w:marLeft w:val="0"/>
          <w:marRight w:val="0"/>
          <w:marTop w:val="0"/>
          <w:marBottom w:val="0"/>
          <w:divBdr>
            <w:top w:val="none" w:sz="0" w:space="0" w:color="auto"/>
            <w:left w:val="none" w:sz="0" w:space="0" w:color="auto"/>
            <w:bottom w:val="none" w:sz="0" w:space="0" w:color="auto"/>
            <w:right w:val="none" w:sz="0" w:space="0" w:color="auto"/>
          </w:divBdr>
          <w:divsChild>
            <w:div w:id="1521622625">
              <w:marLeft w:val="0"/>
              <w:marRight w:val="0"/>
              <w:marTop w:val="0"/>
              <w:marBottom w:val="0"/>
              <w:divBdr>
                <w:top w:val="none" w:sz="0" w:space="0" w:color="auto"/>
                <w:left w:val="none" w:sz="0" w:space="0" w:color="auto"/>
                <w:bottom w:val="none" w:sz="0" w:space="0" w:color="auto"/>
                <w:right w:val="none" w:sz="0" w:space="0" w:color="auto"/>
              </w:divBdr>
            </w:div>
          </w:divsChild>
        </w:div>
        <w:div w:id="352658735">
          <w:marLeft w:val="0"/>
          <w:marRight w:val="0"/>
          <w:marTop w:val="0"/>
          <w:marBottom w:val="0"/>
          <w:divBdr>
            <w:top w:val="none" w:sz="0" w:space="0" w:color="auto"/>
            <w:left w:val="none" w:sz="0" w:space="0" w:color="auto"/>
            <w:bottom w:val="none" w:sz="0" w:space="0" w:color="auto"/>
            <w:right w:val="none" w:sz="0" w:space="0" w:color="auto"/>
          </w:divBdr>
          <w:divsChild>
            <w:div w:id="1940521654">
              <w:marLeft w:val="0"/>
              <w:marRight w:val="0"/>
              <w:marTop w:val="0"/>
              <w:marBottom w:val="0"/>
              <w:divBdr>
                <w:top w:val="none" w:sz="0" w:space="0" w:color="auto"/>
                <w:left w:val="none" w:sz="0" w:space="0" w:color="auto"/>
                <w:bottom w:val="none" w:sz="0" w:space="0" w:color="auto"/>
                <w:right w:val="none" w:sz="0" w:space="0" w:color="auto"/>
              </w:divBdr>
            </w:div>
          </w:divsChild>
        </w:div>
        <w:div w:id="1197354472">
          <w:marLeft w:val="0"/>
          <w:marRight w:val="0"/>
          <w:marTop w:val="0"/>
          <w:marBottom w:val="0"/>
          <w:divBdr>
            <w:top w:val="none" w:sz="0" w:space="0" w:color="auto"/>
            <w:left w:val="none" w:sz="0" w:space="0" w:color="auto"/>
            <w:bottom w:val="none" w:sz="0" w:space="0" w:color="auto"/>
            <w:right w:val="none" w:sz="0" w:space="0" w:color="auto"/>
          </w:divBdr>
          <w:divsChild>
            <w:div w:id="369039884">
              <w:marLeft w:val="0"/>
              <w:marRight w:val="0"/>
              <w:marTop w:val="0"/>
              <w:marBottom w:val="0"/>
              <w:divBdr>
                <w:top w:val="none" w:sz="0" w:space="0" w:color="auto"/>
                <w:left w:val="none" w:sz="0" w:space="0" w:color="auto"/>
                <w:bottom w:val="none" w:sz="0" w:space="0" w:color="auto"/>
                <w:right w:val="none" w:sz="0" w:space="0" w:color="auto"/>
              </w:divBdr>
            </w:div>
          </w:divsChild>
        </w:div>
        <w:div w:id="612514413">
          <w:marLeft w:val="0"/>
          <w:marRight w:val="0"/>
          <w:marTop w:val="0"/>
          <w:marBottom w:val="0"/>
          <w:divBdr>
            <w:top w:val="none" w:sz="0" w:space="0" w:color="auto"/>
            <w:left w:val="none" w:sz="0" w:space="0" w:color="auto"/>
            <w:bottom w:val="none" w:sz="0" w:space="0" w:color="auto"/>
            <w:right w:val="none" w:sz="0" w:space="0" w:color="auto"/>
          </w:divBdr>
          <w:divsChild>
            <w:div w:id="5421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2914</Words>
  <Characters>16612</Characters>
  <Application>Microsoft Office Word</Application>
  <DocSecurity>8</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Онегов Дмитрий Викторович</dc:creator>
  <cp:keywords/>
  <dc:description/>
  <cp:lastModifiedBy>Онегов Дмитрий Викторович</cp:lastModifiedBy>
  <cp:revision>5</cp:revision>
  <cp:lastPrinted>2025-01-31T07:45:00Z</cp:lastPrinted>
  <dcterms:created xsi:type="dcterms:W3CDTF">2025-01-29T08:46:00Z</dcterms:created>
  <dcterms:modified xsi:type="dcterms:W3CDTF">2025-01-31T07:45:00Z</dcterms:modified>
</cp:coreProperties>
</file>